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F4" w:rsidRPr="007362E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36"/>
          <w:szCs w:val="36"/>
        </w:rPr>
      </w:pPr>
      <w:r>
        <w:rPr>
          <w:b/>
          <w:sz w:val="36"/>
          <w:szCs w:val="36"/>
        </w:rPr>
        <w:t>Friend Community Healthcare System (FCHS)</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28"/>
          <w:szCs w:val="28"/>
        </w:rPr>
      </w:pPr>
      <w:r w:rsidRPr="007362E4">
        <w:rPr>
          <w:b/>
          <w:sz w:val="36"/>
          <w:szCs w:val="36"/>
        </w:rPr>
        <w:t>Board of Directors</w:t>
      </w:r>
      <w:r>
        <w:rPr>
          <w:b/>
          <w:sz w:val="32"/>
          <w:szCs w:val="32"/>
        </w:rPr>
        <w:tab/>
      </w:r>
      <w:r>
        <w:rPr>
          <w:b/>
          <w:sz w:val="28"/>
          <w:szCs w:val="28"/>
        </w:rPr>
        <w:t xml:space="preserve">  </w:t>
      </w:r>
      <w:r>
        <w:rPr>
          <w:b/>
          <w:color w:val="C00000"/>
          <w:sz w:val="28"/>
          <w:szCs w:val="28"/>
        </w:rPr>
        <w:t xml:space="preserve"> </w:t>
      </w:r>
      <w:r w:rsidR="00CD7D65">
        <w:rPr>
          <w:b/>
          <w:color w:val="C00000"/>
          <w:sz w:val="28"/>
          <w:szCs w:val="28"/>
        </w:rPr>
        <w:t>Tuesday</w:t>
      </w:r>
      <w:r>
        <w:rPr>
          <w:b/>
          <w:color w:val="C00000"/>
          <w:sz w:val="28"/>
          <w:szCs w:val="28"/>
        </w:rPr>
        <w:t xml:space="preserve">, </w:t>
      </w:r>
      <w:r w:rsidR="00BE3BAB">
        <w:rPr>
          <w:b/>
          <w:color w:val="C00000"/>
          <w:sz w:val="28"/>
          <w:szCs w:val="28"/>
        </w:rPr>
        <w:t>October</w:t>
      </w:r>
      <w:r>
        <w:rPr>
          <w:b/>
          <w:color w:val="C00000"/>
          <w:sz w:val="28"/>
          <w:szCs w:val="28"/>
        </w:rPr>
        <w:t xml:space="preserve"> </w:t>
      </w:r>
      <w:r w:rsidR="00BE3BAB">
        <w:rPr>
          <w:b/>
          <w:color w:val="C00000"/>
          <w:sz w:val="28"/>
          <w:szCs w:val="28"/>
        </w:rPr>
        <w:t>31</w:t>
      </w:r>
      <w:r w:rsidR="00BE3BAB" w:rsidRPr="00BE3BAB">
        <w:rPr>
          <w:b/>
          <w:color w:val="C00000"/>
          <w:sz w:val="28"/>
          <w:szCs w:val="28"/>
          <w:vertAlign w:val="superscript"/>
        </w:rPr>
        <w:t>st</w:t>
      </w:r>
      <w:r>
        <w:rPr>
          <w:b/>
          <w:color w:val="C00000"/>
          <w:sz w:val="28"/>
          <w:szCs w:val="28"/>
        </w:rPr>
        <w:t xml:space="preserve">, </w:t>
      </w:r>
      <w:r w:rsidRPr="00A06220">
        <w:rPr>
          <w:b/>
          <w:color w:val="C00000"/>
          <w:sz w:val="28"/>
          <w:szCs w:val="28"/>
        </w:rPr>
        <w:t>20</w:t>
      </w:r>
      <w:r>
        <w:rPr>
          <w:b/>
          <w:color w:val="C00000"/>
          <w:sz w:val="28"/>
          <w:szCs w:val="28"/>
        </w:rPr>
        <w:t>17</w:t>
      </w:r>
      <w:r>
        <w:rPr>
          <w:b/>
          <w:sz w:val="28"/>
          <w:szCs w:val="28"/>
        </w:rPr>
        <w:t xml:space="preserve"> </w:t>
      </w:r>
      <w:r w:rsidRPr="00A06220">
        <w:rPr>
          <w:b/>
          <w:color w:val="C00000"/>
          <w:sz w:val="28"/>
          <w:szCs w:val="28"/>
        </w:rPr>
        <w:t>@</w:t>
      </w:r>
      <w:r>
        <w:rPr>
          <w:b/>
          <w:color w:val="C00000"/>
          <w:sz w:val="28"/>
          <w:szCs w:val="28"/>
        </w:rPr>
        <w:t xml:space="preserve"> </w:t>
      </w:r>
      <w:r w:rsidR="00BE3BAB">
        <w:rPr>
          <w:b/>
          <w:color w:val="C00000"/>
          <w:sz w:val="28"/>
          <w:szCs w:val="28"/>
        </w:rPr>
        <w:t>7</w:t>
      </w:r>
      <w:r>
        <w:rPr>
          <w:b/>
          <w:color w:val="C00000"/>
          <w:sz w:val="28"/>
          <w:szCs w:val="28"/>
        </w:rPr>
        <w:t>:00</w:t>
      </w:r>
      <w:r w:rsidRPr="003A52F4">
        <w:rPr>
          <w:b/>
          <w:color w:val="C00000"/>
          <w:sz w:val="28"/>
          <w:szCs w:val="28"/>
        </w:rPr>
        <w:t>pm</w:t>
      </w:r>
      <w:r>
        <w:rPr>
          <w:b/>
          <w:sz w:val="28"/>
          <w:szCs w:val="28"/>
        </w:rPr>
        <w:t xml:space="preserve">   </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color w:val="C00000"/>
          <w:sz w:val="28"/>
          <w:szCs w:val="28"/>
        </w:rPr>
      </w:pPr>
      <w:r>
        <w:rPr>
          <w:b/>
          <w:sz w:val="28"/>
          <w:szCs w:val="28"/>
        </w:rPr>
        <w:t>Hospital Conference Room</w:t>
      </w:r>
    </w:p>
    <w:p w:rsidR="002C5DF4" w:rsidRPr="00B76AF3"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pPr>
      <w:r w:rsidRPr="00B76AF3">
        <w:t>Called Meeting</w:t>
      </w:r>
    </w:p>
    <w:p w:rsidR="002C5DF4" w:rsidRPr="00B76AF3"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spacing w:line="360" w:lineRule="auto"/>
        <w:rPr>
          <w:b/>
          <w:color w:val="C00000"/>
          <w:sz w:val="28"/>
          <w:szCs w:val="28"/>
        </w:rPr>
      </w:pPr>
      <w:r>
        <w:t xml:space="preserve">X    </w:t>
      </w:r>
      <w:r w:rsidRPr="002A7020">
        <w:t>Regular Monthly Meetings:</w:t>
      </w:r>
      <w:r w:rsidRPr="00E54EE9">
        <w:t xml:space="preserve"> 10 required</w:t>
      </w:r>
    </w:p>
    <w:p w:rsidR="002C5DF4" w:rsidRPr="00E54EE9"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rPr>
          <w:sz w:val="20"/>
          <w:szCs w:val="20"/>
        </w:rPr>
      </w:pPr>
      <w:r w:rsidRPr="00B93793">
        <w:t xml:space="preserve">Annual  Auditor’s Presentation </w:t>
      </w:r>
      <w:r w:rsidRPr="00B93793">
        <w:tab/>
      </w:r>
      <w:r w:rsidRPr="00E54EE9">
        <w:rPr>
          <w:sz w:val="20"/>
          <w:szCs w:val="20"/>
        </w:rPr>
        <w:tab/>
      </w:r>
      <w:r w:rsidRPr="00E54EE9">
        <w:rPr>
          <w:sz w:val="20"/>
          <w:szCs w:val="20"/>
        </w:rPr>
        <w:tab/>
      </w:r>
      <w:r w:rsidRPr="00E54EE9">
        <w:rPr>
          <w:sz w:val="20"/>
          <w:szCs w:val="20"/>
        </w:rPr>
        <w:tab/>
      </w:r>
      <w:r w:rsidRPr="00E54EE9">
        <w:rPr>
          <w:sz w:val="20"/>
          <w:szCs w:val="20"/>
        </w:rPr>
        <w:tab/>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sz w:val="20"/>
          <w:szCs w:val="20"/>
        </w:rPr>
      </w:pPr>
      <w:r w:rsidRPr="004137CC">
        <w:rPr>
          <w:sz w:val="20"/>
          <w:szCs w:val="20"/>
          <w:u w:val="single"/>
        </w:rPr>
        <w:t>President</w:t>
      </w:r>
      <w:r>
        <w:rPr>
          <w:sz w:val="20"/>
          <w:szCs w:val="20"/>
        </w:rPr>
        <w:t xml:space="preserve"> -</w:t>
      </w:r>
      <w:r w:rsidRPr="00305414">
        <w:rPr>
          <w:sz w:val="20"/>
          <w:szCs w:val="20"/>
        </w:rPr>
        <w:t xml:space="preserve"> </w:t>
      </w:r>
      <w:r>
        <w:rPr>
          <w:sz w:val="20"/>
          <w:szCs w:val="20"/>
        </w:rPr>
        <w:t xml:space="preserve">Aubrey Paulsen;     </w:t>
      </w:r>
      <w:r>
        <w:rPr>
          <w:sz w:val="20"/>
          <w:szCs w:val="20"/>
          <w:u w:val="single"/>
        </w:rPr>
        <w:t xml:space="preserve">Mayor </w:t>
      </w:r>
      <w:r w:rsidRPr="004137CC">
        <w:rPr>
          <w:sz w:val="20"/>
          <w:szCs w:val="20"/>
          <w:u w:val="single"/>
        </w:rPr>
        <w:t>&amp; Secretary</w:t>
      </w:r>
      <w:r>
        <w:rPr>
          <w:sz w:val="20"/>
          <w:szCs w:val="20"/>
        </w:rPr>
        <w:t xml:space="preserve"> - Jim Vossler;    </w:t>
      </w:r>
      <w:r w:rsidRPr="004137CC">
        <w:rPr>
          <w:sz w:val="20"/>
          <w:szCs w:val="20"/>
          <w:u w:val="single"/>
        </w:rPr>
        <w:t>Members</w:t>
      </w:r>
      <w:r>
        <w:rPr>
          <w:sz w:val="20"/>
          <w:szCs w:val="20"/>
        </w:rPr>
        <w:t>: Steve Ryan; Jen Stutzman, Nick Svehla</w:t>
      </w:r>
    </w:p>
    <w:p w:rsidR="00BC65C1" w:rsidRDefault="00BC65C1" w:rsidP="006B370B">
      <w:pPr>
        <w:contextualSpacing/>
        <w:rPr>
          <w:b/>
          <w:sz w:val="28"/>
          <w:szCs w:val="28"/>
          <w:u w:val="single"/>
        </w:rPr>
      </w:pPr>
    </w:p>
    <w:p w:rsidR="00844F8F" w:rsidRPr="00844F8F" w:rsidRDefault="00844F8F" w:rsidP="00844F8F">
      <w:pPr>
        <w:ind w:right="216"/>
        <w:jc w:val="both"/>
        <w:outlineLvl w:val="0"/>
        <w:rPr>
          <w:b/>
          <w:i/>
          <w:sz w:val="24"/>
        </w:rPr>
      </w:pPr>
      <w:r w:rsidRPr="00844F8F">
        <w:rPr>
          <w:sz w:val="24"/>
        </w:rPr>
        <w:t xml:space="preserve">Meeting called to order at </w:t>
      </w:r>
      <w:r w:rsidR="00BE3BAB">
        <w:rPr>
          <w:sz w:val="24"/>
        </w:rPr>
        <w:t>7:</w:t>
      </w:r>
      <w:r w:rsidRPr="00844F8F">
        <w:rPr>
          <w:sz w:val="24"/>
        </w:rPr>
        <w:t>0</w:t>
      </w:r>
      <w:r w:rsidR="00DF49B7">
        <w:rPr>
          <w:sz w:val="24"/>
        </w:rPr>
        <w:t>0</w:t>
      </w:r>
      <w:r w:rsidRPr="00844F8F">
        <w:rPr>
          <w:sz w:val="24"/>
        </w:rPr>
        <w:t>pm by Aubrey Paulsen.</w:t>
      </w:r>
    </w:p>
    <w:p w:rsidR="00844F8F" w:rsidRPr="00844F8F" w:rsidRDefault="00844F8F" w:rsidP="00844F8F">
      <w:pPr>
        <w:ind w:right="216"/>
        <w:jc w:val="both"/>
        <w:outlineLvl w:val="0"/>
        <w:rPr>
          <w:b/>
          <w:i/>
          <w:sz w:val="24"/>
        </w:rPr>
      </w:pPr>
    </w:p>
    <w:p w:rsidR="00844F8F" w:rsidRPr="00844F8F" w:rsidRDefault="00844F8F" w:rsidP="00844F8F">
      <w:pPr>
        <w:ind w:right="216"/>
        <w:jc w:val="both"/>
        <w:outlineLvl w:val="0"/>
        <w:rPr>
          <w:b/>
          <w:i/>
          <w:sz w:val="24"/>
        </w:rPr>
      </w:pPr>
      <w:r w:rsidRPr="00844F8F">
        <w:rPr>
          <w:b/>
          <w:i/>
          <w:sz w:val="24"/>
        </w:rPr>
        <w:t>Rules for Open Meetings Act posted in Conference Room.</w:t>
      </w:r>
    </w:p>
    <w:p w:rsidR="00844F8F" w:rsidRPr="00844F8F" w:rsidRDefault="00844F8F" w:rsidP="00844F8F">
      <w:pPr>
        <w:ind w:right="216"/>
        <w:jc w:val="both"/>
        <w:outlineLvl w:val="0"/>
        <w:rPr>
          <w:b/>
          <w:sz w:val="24"/>
        </w:rPr>
      </w:pPr>
    </w:p>
    <w:p w:rsidR="00844F8F" w:rsidRPr="00844F8F" w:rsidRDefault="00844F8F" w:rsidP="00844F8F">
      <w:pPr>
        <w:ind w:right="216"/>
        <w:jc w:val="both"/>
        <w:outlineLvl w:val="0"/>
        <w:rPr>
          <w:sz w:val="24"/>
        </w:rPr>
      </w:pPr>
      <w:r w:rsidRPr="00844F8F">
        <w:rPr>
          <w:b/>
          <w:sz w:val="24"/>
        </w:rPr>
        <w:t>Roll Call: Present</w:t>
      </w:r>
      <w:r w:rsidRPr="00844F8F">
        <w:rPr>
          <w:sz w:val="24"/>
        </w:rPr>
        <w:t xml:space="preserve"> – Aubrey Paulsen, President; </w:t>
      </w:r>
      <w:r w:rsidR="00DF49B7" w:rsidRPr="00844F8F">
        <w:rPr>
          <w:sz w:val="24"/>
        </w:rPr>
        <w:t>Jen Stutzman</w:t>
      </w:r>
      <w:r w:rsidR="00DF49B7">
        <w:rPr>
          <w:sz w:val="24"/>
        </w:rPr>
        <w:t>,</w:t>
      </w:r>
      <w:r w:rsidR="00DF49B7" w:rsidRPr="00844F8F">
        <w:rPr>
          <w:sz w:val="24"/>
        </w:rPr>
        <w:t xml:space="preserve"> </w:t>
      </w:r>
      <w:r w:rsidRPr="00844F8F">
        <w:rPr>
          <w:sz w:val="24"/>
        </w:rPr>
        <w:t>Jim Vossler, Mayor &amp; Secretary; Nick Svehla, Steve Ryan</w:t>
      </w:r>
    </w:p>
    <w:p w:rsidR="00844F8F" w:rsidRPr="00844F8F" w:rsidRDefault="00844F8F" w:rsidP="00844F8F">
      <w:pPr>
        <w:ind w:right="216"/>
        <w:jc w:val="both"/>
        <w:outlineLvl w:val="0"/>
        <w:rPr>
          <w:sz w:val="24"/>
        </w:rPr>
      </w:pPr>
      <w:r w:rsidRPr="00844F8F">
        <w:rPr>
          <w:b/>
          <w:sz w:val="24"/>
        </w:rPr>
        <w:t xml:space="preserve">Absent </w:t>
      </w:r>
      <w:r w:rsidRPr="00844F8F">
        <w:rPr>
          <w:sz w:val="24"/>
        </w:rPr>
        <w:t xml:space="preserve">– </w:t>
      </w:r>
      <w:r w:rsidR="00DF49B7">
        <w:rPr>
          <w:sz w:val="24"/>
        </w:rPr>
        <w:t>None</w:t>
      </w:r>
    </w:p>
    <w:p w:rsidR="00844F8F" w:rsidRPr="00844F8F" w:rsidRDefault="00844F8F" w:rsidP="00844F8F">
      <w:pPr>
        <w:ind w:right="216"/>
        <w:jc w:val="both"/>
        <w:outlineLvl w:val="0"/>
        <w:rPr>
          <w:sz w:val="24"/>
        </w:rPr>
      </w:pPr>
      <w:r w:rsidRPr="00844F8F">
        <w:rPr>
          <w:b/>
          <w:sz w:val="24"/>
        </w:rPr>
        <w:t>FCHS Staff:</w:t>
      </w:r>
      <w:r w:rsidRPr="00844F8F">
        <w:rPr>
          <w:sz w:val="24"/>
        </w:rPr>
        <w:t xml:space="preserve"> Chad Thompson, CEO</w:t>
      </w:r>
    </w:p>
    <w:p w:rsidR="00844F8F" w:rsidRDefault="00844F8F" w:rsidP="00844F8F">
      <w:pPr>
        <w:ind w:right="216"/>
        <w:jc w:val="both"/>
        <w:outlineLvl w:val="0"/>
        <w:rPr>
          <w:b/>
          <w:i/>
        </w:rPr>
      </w:pPr>
    </w:p>
    <w:p w:rsidR="008702D9" w:rsidRDefault="008702D9" w:rsidP="008702D9">
      <w:pPr>
        <w:ind w:right="216"/>
        <w:jc w:val="both"/>
        <w:outlineLvl w:val="0"/>
        <w:rPr>
          <w:b/>
        </w:rPr>
      </w:pPr>
      <w:r>
        <w:rPr>
          <w:b/>
          <w:u w:val="single"/>
        </w:rPr>
        <w:t>CEO COMMENTS:</w:t>
      </w:r>
      <w:r w:rsidRPr="002A61A6">
        <w:rPr>
          <w:b/>
        </w:rPr>
        <w:t xml:space="preserve">  </w:t>
      </w:r>
    </w:p>
    <w:p w:rsidR="00BE3BAB" w:rsidRPr="003E2C98" w:rsidRDefault="00BE3BAB" w:rsidP="00BE3BAB">
      <w:pPr>
        <w:rPr>
          <w:rFonts w:ascii="Times New Roman" w:hAnsi="Times New Roman"/>
          <w:sz w:val="24"/>
          <w:szCs w:val="24"/>
        </w:rPr>
      </w:pPr>
      <w:r w:rsidRPr="003E2C98">
        <w:rPr>
          <w:rFonts w:ascii="Times New Roman" w:hAnsi="Times New Roman"/>
          <w:sz w:val="24"/>
          <w:szCs w:val="24"/>
        </w:rPr>
        <w:t xml:space="preserve">CLIA was out to inspect the lab this month </w:t>
      </w:r>
      <w:r>
        <w:rPr>
          <w:rFonts w:ascii="Times New Roman" w:hAnsi="Times New Roman"/>
          <w:sz w:val="24"/>
          <w:szCs w:val="24"/>
        </w:rPr>
        <w:t xml:space="preserve">and </w:t>
      </w:r>
      <w:r w:rsidRPr="003E2C98">
        <w:rPr>
          <w:rFonts w:ascii="Times New Roman" w:hAnsi="Times New Roman"/>
          <w:sz w:val="24"/>
          <w:szCs w:val="24"/>
        </w:rPr>
        <w:t>we had 0 deficiencies</w:t>
      </w:r>
      <w:r>
        <w:rPr>
          <w:rFonts w:ascii="Times New Roman" w:hAnsi="Times New Roman"/>
          <w:sz w:val="24"/>
          <w:szCs w:val="24"/>
        </w:rPr>
        <w:t>.</w:t>
      </w:r>
    </w:p>
    <w:p w:rsidR="00BE3BAB" w:rsidRPr="003E2C98" w:rsidRDefault="00BE3BAB" w:rsidP="00BE3BAB">
      <w:pPr>
        <w:rPr>
          <w:rFonts w:ascii="Times New Roman" w:hAnsi="Times New Roman"/>
          <w:sz w:val="24"/>
          <w:szCs w:val="24"/>
        </w:rPr>
      </w:pPr>
      <w:r w:rsidRPr="003E2C98">
        <w:rPr>
          <w:rFonts w:ascii="Times New Roman" w:hAnsi="Times New Roman"/>
          <w:sz w:val="24"/>
          <w:szCs w:val="24"/>
        </w:rPr>
        <w:t>Currently working on renewing our CAH license with the state</w:t>
      </w:r>
      <w:r>
        <w:rPr>
          <w:rFonts w:ascii="Times New Roman" w:hAnsi="Times New Roman"/>
          <w:sz w:val="24"/>
          <w:szCs w:val="24"/>
        </w:rPr>
        <w:t>.</w:t>
      </w:r>
    </w:p>
    <w:p w:rsidR="00BE3BAB" w:rsidRPr="003E2C98" w:rsidRDefault="00BE3BAB" w:rsidP="00BE3BAB">
      <w:pPr>
        <w:rPr>
          <w:rFonts w:ascii="Times New Roman" w:hAnsi="Times New Roman"/>
          <w:sz w:val="24"/>
          <w:szCs w:val="24"/>
        </w:rPr>
      </w:pPr>
      <w:r>
        <w:rPr>
          <w:rFonts w:ascii="Times New Roman" w:hAnsi="Times New Roman"/>
          <w:sz w:val="24"/>
          <w:szCs w:val="24"/>
        </w:rPr>
        <w:t>Currently w</w:t>
      </w:r>
      <w:r w:rsidRPr="003E2C98">
        <w:rPr>
          <w:rFonts w:ascii="Times New Roman" w:hAnsi="Times New Roman"/>
          <w:sz w:val="24"/>
          <w:szCs w:val="24"/>
        </w:rPr>
        <w:t>orking on our CRNA pass through with the state for 2018</w:t>
      </w:r>
      <w:r>
        <w:rPr>
          <w:rFonts w:ascii="Times New Roman" w:hAnsi="Times New Roman"/>
          <w:sz w:val="24"/>
          <w:szCs w:val="24"/>
        </w:rPr>
        <w:t>.</w:t>
      </w:r>
    </w:p>
    <w:p w:rsidR="00BE3BAB" w:rsidRPr="003E2C98" w:rsidRDefault="00BE3BAB" w:rsidP="00BE3BAB">
      <w:pPr>
        <w:rPr>
          <w:rFonts w:ascii="Times New Roman" w:hAnsi="Times New Roman"/>
          <w:sz w:val="24"/>
          <w:szCs w:val="24"/>
        </w:rPr>
      </w:pPr>
      <w:r w:rsidRPr="003E2C98">
        <w:rPr>
          <w:rFonts w:ascii="Times New Roman" w:hAnsi="Times New Roman"/>
          <w:sz w:val="24"/>
          <w:szCs w:val="24"/>
        </w:rPr>
        <w:t>New website is still under construction looking at some</w:t>
      </w:r>
      <w:r>
        <w:rPr>
          <w:rFonts w:ascii="Times New Roman" w:hAnsi="Times New Roman"/>
          <w:sz w:val="24"/>
          <w:szCs w:val="24"/>
        </w:rPr>
        <w:t xml:space="preserve"> </w:t>
      </w:r>
      <w:r w:rsidRPr="003E2C98">
        <w:rPr>
          <w:rFonts w:ascii="Times New Roman" w:hAnsi="Times New Roman"/>
          <w:sz w:val="24"/>
          <w:szCs w:val="24"/>
        </w:rPr>
        <w:t>time in December for a live date</w:t>
      </w:r>
      <w:r>
        <w:rPr>
          <w:rFonts w:ascii="Times New Roman" w:hAnsi="Times New Roman"/>
          <w:sz w:val="24"/>
          <w:szCs w:val="24"/>
        </w:rPr>
        <w:t>.</w:t>
      </w:r>
    </w:p>
    <w:p w:rsidR="00BE3BAB" w:rsidRPr="003E2C98" w:rsidRDefault="00BE3BAB" w:rsidP="00BE3BAB">
      <w:pPr>
        <w:rPr>
          <w:rFonts w:ascii="Times New Roman" w:hAnsi="Times New Roman"/>
          <w:sz w:val="24"/>
          <w:szCs w:val="24"/>
        </w:rPr>
      </w:pPr>
      <w:r w:rsidRPr="003E2C98">
        <w:rPr>
          <w:rFonts w:ascii="Times New Roman" w:hAnsi="Times New Roman"/>
          <w:sz w:val="24"/>
          <w:szCs w:val="24"/>
        </w:rPr>
        <w:t>Currently remodeling room 9 in the hospital</w:t>
      </w:r>
      <w:r>
        <w:rPr>
          <w:rFonts w:ascii="Times New Roman" w:hAnsi="Times New Roman"/>
          <w:sz w:val="24"/>
          <w:szCs w:val="24"/>
        </w:rPr>
        <w:t xml:space="preserve"> with funding from the Foundation and the Gala earlier this year.</w:t>
      </w:r>
    </w:p>
    <w:p w:rsidR="00BE3BAB" w:rsidRPr="003E2C98" w:rsidRDefault="00BE3BAB" w:rsidP="00BE3BAB">
      <w:pPr>
        <w:rPr>
          <w:rFonts w:ascii="Times New Roman" w:hAnsi="Times New Roman"/>
          <w:sz w:val="24"/>
          <w:szCs w:val="24"/>
        </w:rPr>
      </w:pPr>
      <w:r w:rsidRPr="003E2C98">
        <w:rPr>
          <w:rFonts w:ascii="Times New Roman" w:hAnsi="Times New Roman"/>
          <w:sz w:val="24"/>
          <w:szCs w:val="24"/>
        </w:rPr>
        <w:t>Agreement with MD Pain has been signed.  They are going to provide Botox injections for migraines.  They are also looking at doing some other minor procedures for pain here.  We are working out those details now and will have more information coming soon.</w:t>
      </w:r>
    </w:p>
    <w:p w:rsidR="00BE3BAB" w:rsidRPr="003E2C98" w:rsidRDefault="00BE3BAB" w:rsidP="00BE3BAB">
      <w:pPr>
        <w:rPr>
          <w:rFonts w:ascii="Times New Roman" w:hAnsi="Times New Roman"/>
          <w:sz w:val="24"/>
          <w:szCs w:val="24"/>
        </w:rPr>
      </w:pPr>
      <w:r w:rsidRPr="003E2C98">
        <w:rPr>
          <w:rFonts w:ascii="Times New Roman" w:hAnsi="Times New Roman"/>
          <w:sz w:val="24"/>
          <w:szCs w:val="24"/>
        </w:rPr>
        <w:t>Waiting on a report back from CHI engineering about the estimated costs in the OR to do more procedures</w:t>
      </w:r>
      <w:r>
        <w:rPr>
          <w:rFonts w:ascii="Times New Roman" w:hAnsi="Times New Roman"/>
          <w:sz w:val="24"/>
          <w:szCs w:val="24"/>
        </w:rPr>
        <w:t>.</w:t>
      </w:r>
    </w:p>
    <w:p w:rsidR="00BE3BAB" w:rsidRPr="003E2C98" w:rsidRDefault="00BE3BAB" w:rsidP="00BE3BAB">
      <w:pPr>
        <w:rPr>
          <w:rFonts w:ascii="Times New Roman" w:hAnsi="Times New Roman"/>
          <w:sz w:val="24"/>
          <w:szCs w:val="24"/>
        </w:rPr>
      </w:pPr>
      <w:r>
        <w:rPr>
          <w:rFonts w:ascii="Times New Roman" w:hAnsi="Times New Roman"/>
          <w:sz w:val="24"/>
          <w:szCs w:val="24"/>
        </w:rPr>
        <w:t>FY</w:t>
      </w:r>
      <w:r w:rsidRPr="003E2C98">
        <w:rPr>
          <w:rFonts w:ascii="Times New Roman" w:hAnsi="Times New Roman"/>
          <w:sz w:val="24"/>
          <w:szCs w:val="24"/>
        </w:rPr>
        <w:t>2017</w:t>
      </w:r>
      <w:r>
        <w:rPr>
          <w:rFonts w:ascii="Times New Roman" w:hAnsi="Times New Roman"/>
          <w:sz w:val="24"/>
          <w:szCs w:val="24"/>
        </w:rPr>
        <w:t>,</w:t>
      </w:r>
      <w:r w:rsidRPr="003E2C98">
        <w:rPr>
          <w:rFonts w:ascii="Times New Roman" w:hAnsi="Times New Roman"/>
          <w:sz w:val="24"/>
          <w:szCs w:val="24"/>
        </w:rPr>
        <w:t xml:space="preserve"> we had increased numbers across the board in Acute, Obs, ED, and clinic visits.  The only numbers that didn't increase was swing</w:t>
      </w:r>
      <w:r>
        <w:rPr>
          <w:rFonts w:ascii="Times New Roman" w:hAnsi="Times New Roman"/>
          <w:sz w:val="24"/>
          <w:szCs w:val="24"/>
        </w:rPr>
        <w:t xml:space="preserve"> </w:t>
      </w:r>
      <w:r w:rsidRPr="003E2C98">
        <w:rPr>
          <w:rFonts w:ascii="Times New Roman" w:hAnsi="Times New Roman"/>
          <w:sz w:val="24"/>
          <w:szCs w:val="24"/>
        </w:rPr>
        <w:t xml:space="preserve">bed which was down 7 and specialty clinic which was down 16 compared to </w:t>
      </w:r>
      <w:r>
        <w:rPr>
          <w:rFonts w:ascii="Times New Roman" w:hAnsi="Times New Roman"/>
          <w:sz w:val="24"/>
          <w:szCs w:val="24"/>
        </w:rPr>
        <w:t>FY</w:t>
      </w:r>
      <w:r w:rsidRPr="003E2C98">
        <w:rPr>
          <w:rFonts w:ascii="Times New Roman" w:hAnsi="Times New Roman"/>
          <w:sz w:val="24"/>
          <w:szCs w:val="24"/>
        </w:rPr>
        <w:t>2016.</w:t>
      </w:r>
    </w:p>
    <w:p w:rsidR="00E14A03" w:rsidRDefault="00E14A03" w:rsidP="008702D9">
      <w:pPr>
        <w:ind w:right="216"/>
        <w:jc w:val="both"/>
        <w:outlineLvl w:val="0"/>
        <w:rPr>
          <w:b/>
        </w:rPr>
      </w:pPr>
    </w:p>
    <w:p w:rsidR="008702D9" w:rsidRPr="00BC299C" w:rsidRDefault="008702D9" w:rsidP="008702D9">
      <w:pPr>
        <w:ind w:right="216"/>
        <w:contextualSpacing/>
        <w:jc w:val="both"/>
        <w:outlineLvl w:val="0"/>
      </w:pPr>
    </w:p>
    <w:p w:rsidR="00844F8F" w:rsidRDefault="00844F8F" w:rsidP="00844F8F">
      <w:pPr>
        <w:ind w:right="216"/>
        <w:jc w:val="both"/>
        <w:outlineLvl w:val="0"/>
      </w:pPr>
      <w:r>
        <w:rPr>
          <w:b/>
          <w:u w:val="single"/>
        </w:rPr>
        <w:t>PUBLIC COMMENTS</w:t>
      </w:r>
      <w:r>
        <w:t xml:space="preserve">:  </w:t>
      </w:r>
    </w:p>
    <w:p w:rsidR="00657370" w:rsidRDefault="00657370" w:rsidP="00657370">
      <w:pPr>
        <w:pStyle w:val="ListParagraph"/>
        <w:ind w:left="0"/>
        <w:rPr>
          <w:b/>
          <w:sz w:val="28"/>
          <w:szCs w:val="28"/>
          <w:u w:val="single"/>
        </w:rPr>
      </w:pPr>
    </w:p>
    <w:p w:rsidR="008702D9" w:rsidRPr="008702D9" w:rsidRDefault="008702D9" w:rsidP="008702D9">
      <w:pPr>
        <w:ind w:right="216"/>
        <w:outlineLvl w:val="0"/>
        <w:rPr>
          <w:sz w:val="24"/>
        </w:rPr>
      </w:pPr>
      <w:r w:rsidRPr="008702D9">
        <w:rPr>
          <w:sz w:val="24"/>
        </w:rPr>
        <w:t xml:space="preserve">Motion to approve </w:t>
      </w:r>
      <w:r w:rsidR="00863D2A">
        <w:rPr>
          <w:b/>
          <w:sz w:val="24"/>
        </w:rPr>
        <w:t>September</w:t>
      </w:r>
      <w:r w:rsidR="00CD7D65">
        <w:rPr>
          <w:b/>
          <w:sz w:val="24"/>
        </w:rPr>
        <w:t xml:space="preserve"> </w:t>
      </w:r>
      <w:r w:rsidR="00DF49B7">
        <w:rPr>
          <w:b/>
          <w:sz w:val="24"/>
        </w:rPr>
        <w:t>2</w:t>
      </w:r>
      <w:r w:rsidR="00863D2A">
        <w:rPr>
          <w:b/>
          <w:sz w:val="24"/>
        </w:rPr>
        <w:t>6</w:t>
      </w:r>
      <w:r w:rsidR="00CD7D65">
        <w:rPr>
          <w:b/>
          <w:sz w:val="24"/>
        </w:rPr>
        <w:t>, 2017</w:t>
      </w:r>
      <w:r w:rsidRPr="008702D9">
        <w:rPr>
          <w:b/>
          <w:sz w:val="24"/>
        </w:rPr>
        <w:t xml:space="preserve"> </w:t>
      </w:r>
      <w:r w:rsidRPr="008702D9">
        <w:rPr>
          <w:sz w:val="24"/>
        </w:rPr>
        <w:t xml:space="preserve">Minutes by </w:t>
      </w:r>
      <w:r w:rsidR="00863D2A">
        <w:rPr>
          <w:sz w:val="24"/>
        </w:rPr>
        <w:t>Vossler</w:t>
      </w:r>
      <w:r w:rsidRPr="008702D9">
        <w:rPr>
          <w:sz w:val="24"/>
        </w:rPr>
        <w:t xml:space="preserve">, Seconded by </w:t>
      </w:r>
      <w:r w:rsidR="00863D2A">
        <w:rPr>
          <w:sz w:val="24"/>
        </w:rPr>
        <w:t>Svehla</w:t>
      </w:r>
      <w:r w:rsidRPr="008702D9">
        <w:rPr>
          <w:sz w:val="24"/>
        </w:rPr>
        <w:t>.</w:t>
      </w:r>
    </w:p>
    <w:p w:rsidR="00BF537E" w:rsidRDefault="00BF537E" w:rsidP="00BF537E">
      <w:pPr>
        <w:ind w:right="216" w:firstLine="720"/>
        <w:jc w:val="both"/>
        <w:outlineLvl w:val="0"/>
        <w:rPr>
          <w:sz w:val="24"/>
        </w:rPr>
      </w:pPr>
      <w:r w:rsidRPr="00844F8F">
        <w:rPr>
          <w:sz w:val="24"/>
        </w:rPr>
        <w:t xml:space="preserve">Voting: </w:t>
      </w:r>
      <w:r w:rsidR="002C5DF4" w:rsidRPr="002C5DF4">
        <w:rPr>
          <w:sz w:val="24"/>
        </w:rPr>
        <w:t xml:space="preserve">Paulsen – yes, </w:t>
      </w:r>
      <w:r w:rsidR="00DF49B7">
        <w:rPr>
          <w:sz w:val="24"/>
        </w:rPr>
        <w:t xml:space="preserve">Stutzman – yes, </w:t>
      </w:r>
      <w:r w:rsidRPr="00844F8F">
        <w:rPr>
          <w:sz w:val="24"/>
        </w:rPr>
        <w:t>Vossler – yes, Svehla – yes,</w:t>
      </w:r>
      <w:r w:rsidR="00CD7D65">
        <w:rPr>
          <w:sz w:val="24"/>
        </w:rPr>
        <w:t xml:space="preserve"> </w:t>
      </w:r>
      <w:r w:rsidRPr="00844F8F">
        <w:rPr>
          <w:sz w:val="24"/>
        </w:rPr>
        <w:t>Ryan – yes.  Motion carried</w:t>
      </w:r>
    </w:p>
    <w:p w:rsidR="00DF49B7" w:rsidRDefault="00DF49B7" w:rsidP="00DF49B7">
      <w:pPr>
        <w:ind w:right="216"/>
        <w:jc w:val="both"/>
        <w:outlineLvl w:val="0"/>
        <w:rPr>
          <w:sz w:val="24"/>
        </w:rPr>
      </w:pPr>
    </w:p>
    <w:p w:rsidR="002C5DF4" w:rsidRDefault="00E14A03" w:rsidP="002C5DF4">
      <w:pPr>
        <w:ind w:right="216"/>
        <w:jc w:val="both"/>
        <w:outlineLvl w:val="0"/>
        <w:rPr>
          <w:sz w:val="24"/>
        </w:rPr>
      </w:pPr>
      <w:r>
        <w:rPr>
          <w:sz w:val="24"/>
        </w:rPr>
        <w:t xml:space="preserve">Motion to approve the </w:t>
      </w:r>
      <w:r w:rsidR="00863D2A">
        <w:rPr>
          <w:sz w:val="24"/>
        </w:rPr>
        <w:t>Quality Report and new FY2018 Quality Measures</w:t>
      </w:r>
      <w:r>
        <w:rPr>
          <w:sz w:val="24"/>
        </w:rPr>
        <w:t xml:space="preserve"> made by Svehla, Seconded by Ryan.  </w:t>
      </w:r>
    </w:p>
    <w:p w:rsidR="00E14A03" w:rsidRDefault="00E14A03" w:rsidP="00E14A03">
      <w:pPr>
        <w:ind w:right="216" w:firstLine="720"/>
        <w:jc w:val="both"/>
        <w:outlineLvl w:val="0"/>
        <w:rPr>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E14A03" w:rsidRDefault="00E14A03" w:rsidP="002C5DF4">
      <w:pPr>
        <w:ind w:right="216"/>
        <w:jc w:val="both"/>
        <w:outlineLvl w:val="0"/>
        <w:rPr>
          <w:sz w:val="24"/>
        </w:rPr>
      </w:pPr>
    </w:p>
    <w:p w:rsidR="00E14A03" w:rsidRDefault="00E14A03" w:rsidP="002C5DF4">
      <w:pPr>
        <w:ind w:right="216"/>
        <w:jc w:val="both"/>
        <w:outlineLvl w:val="0"/>
        <w:rPr>
          <w:sz w:val="24"/>
        </w:rPr>
      </w:pPr>
    </w:p>
    <w:p w:rsidR="002C5DF4" w:rsidRDefault="002C5DF4" w:rsidP="002C5DF4">
      <w:pPr>
        <w:ind w:right="216"/>
        <w:jc w:val="both"/>
        <w:outlineLvl w:val="0"/>
      </w:pPr>
      <w:r>
        <w:rPr>
          <w:b/>
          <w:u w:val="single"/>
        </w:rPr>
        <w:t>MEDICAL STAFF:</w:t>
      </w:r>
    </w:p>
    <w:p w:rsidR="002C5DF4" w:rsidRPr="002C5DF4" w:rsidRDefault="002C5DF4" w:rsidP="00CD7D65">
      <w:pPr>
        <w:numPr>
          <w:ilvl w:val="0"/>
          <w:numId w:val="2"/>
        </w:numPr>
        <w:contextualSpacing/>
        <w:rPr>
          <w:rFonts w:cs="Calibri"/>
          <w:b/>
          <w:sz w:val="24"/>
        </w:rPr>
      </w:pPr>
      <w:r w:rsidRPr="002C5DF4">
        <w:rPr>
          <w:rFonts w:cs="Calibri"/>
          <w:b/>
          <w:sz w:val="24"/>
        </w:rPr>
        <w:t xml:space="preserve">Temporary Privileges: </w:t>
      </w:r>
      <w:r w:rsidRPr="002C5DF4">
        <w:rPr>
          <w:rFonts w:cs="Calibri"/>
          <w:sz w:val="24"/>
        </w:rPr>
        <w:t>None</w:t>
      </w:r>
    </w:p>
    <w:p w:rsidR="002C5DF4" w:rsidRDefault="002C5DF4" w:rsidP="00CD7D65">
      <w:pPr>
        <w:pStyle w:val="ListParagraph"/>
        <w:numPr>
          <w:ilvl w:val="0"/>
          <w:numId w:val="2"/>
        </w:numPr>
        <w:rPr>
          <w:rFonts w:cs="Calibri"/>
          <w:sz w:val="24"/>
        </w:rPr>
      </w:pPr>
      <w:r w:rsidRPr="002C5DF4">
        <w:rPr>
          <w:rFonts w:cs="Calibri"/>
          <w:b/>
          <w:bCs/>
          <w:sz w:val="24"/>
        </w:rPr>
        <w:t>Reappointment:</w:t>
      </w:r>
      <w:r w:rsidRPr="002C5DF4">
        <w:rPr>
          <w:rFonts w:cs="Calibri"/>
          <w:sz w:val="24"/>
        </w:rPr>
        <w:t xml:space="preserve"> </w:t>
      </w:r>
      <w:r w:rsidR="00DF49B7">
        <w:rPr>
          <w:rFonts w:cs="Calibri"/>
          <w:sz w:val="24"/>
        </w:rPr>
        <w:t xml:space="preserve"> </w:t>
      </w:r>
    </w:p>
    <w:p w:rsidR="00863D2A" w:rsidRDefault="00863D2A" w:rsidP="00863D2A">
      <w:pPr>
        <w:numPr>
          <w:ilvl w:val="1"/>
          <w:numId w:val="2"/>
        </w:numPr>
        <w:contextualSpacing/>
        <w:rPr>
          <w:b/>
          <w:sz w:val="24"/>
          <w:szCs w:val="24"/>
        </w:rPr>
      </w:pPr>
      <w:r>
        <w:rPr>
          <w:sz w:val="24"/>
          <w:szCs w:val="24"/>
        </w:rPr>
        <w:t xml:space="preserve">Dr. Darrell Lester, Pathology </w:t>
      </w:r>
    </w:p>
    <w:p w:rsidR="00863D2A" w:rsidRPr="00863D2A" w:rsidRDefault="00863D2A" w:rsidP="00863D2A">
      <w:pPr>
        <w:pStyle w:val="ListParagraph"/>
        <w:numPr>
          <w:ilvl w:val="2"/>
          <w:numId w:val="2"/>
        </w:numPr>
        <w:rPr>
          <w:rFonts w:cs="Calibri"/>
          <w:sz w:val="24"/>
        </w:rPr>
      </w:pPr>
      <w:r w:rsidRPr="00863D2A">
        <w:rPr>
          <w:rFonts w:cs="Calibri"/>
          <w:sz w:val="24"/>
        </w:rPr>
        <w:t xml:space="preserve">Motion to approve </w:t>
      </w:r>
      <w:r>
        <w:rPr>
          <w:rFonts w:cs="Calibri"/>
          <w:sz w:val="24"/>
        </w:rPr>
        <w:t>Rea</w:t>
      </w:r>
      <w:r w:rsidRPr="00863D2A">
        <w:rPr>
          <w:rFonts w:cs="Calibri"/>
          <w:sz w:val="24"/>
        </w:rPr>
        <w:t xml:space="preserve">ppointment made by </w:t>
      </w:r>
      <w:r>
        <w:rPr>
          <w:rFonts w:cs="Calibri"/>
          <w:sz w:val="24"/>
        </w:rPr>
        <w:t>Svehla</w:t>
      </w:r>
      <w:r w:rsidRPr="00863D2A">
        <w:rPr>
          <w:rFonts w:cs="Calibri"/>
          <w:sz w:val="24"/>
        </w:rPr>
        <w:t xml:space="preserve">, Seconded by </w:t>
      </w:r>
      <w:r>
        <w:rPr>
          <w:rFonts w:cs="Calibri"/>
          <w:sz w:val="24"/>
        </w:rPr>
        <w:t>Ryan</w:t>
      </w:r>
      <w:r w:rsidRPr="00863D2A">
        <w:rPr>
          <w:rFonts w:cs="Calibri"/>
          <w:sz w:val="24"/>
        </w:rPr>
        <w:t>.</w:t>
      </w:r>
    </w:p>
    <w:p w:rsidR="00863D2A" w:rsidRPr="00863D2A" w:rsidRDefault="00863D2A" w:rsidP="00863D2A">
      <w:pPr>
        <w:pStyle w:val="ListParagraph"/>
        <w:rPr>
          <w:rFonts w:cs="Calibri"/>
          <w:sz w:val="24"/>
        </w:rPr>
      </w:pPr>
      <w:r w:rsidRPr="00863D2A">
        <w:rPr>
          <w:sz w:val="24"/>
        </w:rPr>
        <w:t>Voting: Paulsen – yes, Stutzman – yes, Vossler – yes, Svehla – yes, Ryan – yes.  Motion carried</w:t>
      </w:r>
    </w:p>
    <w:p w:rsidR="002C5DF4" w:rsidRPr="00863D2A" w:rsidRDefault="002C5DF4" w:rsidP="00CD7D65">
      <w:pPr>
        <w:pStyle w:val="ListParagraph"/>
        <w:numPr>
          <w:ilvl w:val="0"/>
          <w:numId w:val="2"/>
        </w:numPr>
        <w:rPr>
          <w:rFonts w:cs="Calibri"/>
          <w:sz w:val="24"/>
        </w:rPr>
      </w:pPr>
      <w:r w:rsidRPr="002C5DF4">
        <w:rPr>
          <w:rFonts w:cs="Calibri"/>
          <w:b/>
          <w:bCs/>
          <w:sz w:val="24"/>
        </w:rPr>
        <w:t xml:space="preserve">Initial Appointment: </w:t>
      </w:r>
    </w:p>
    <w:p w:rsidR="00863D2A" w:rsidRPr="00C319A8" w:rsidRDefault="00863D2A" w:rsidP="00863D2A">
      <w:pPr>
        <w:numPr>
          <w:ilvl w:val="1"/>
          <w:numId w:val="2"/>
        </w:numPr>
        <w:contextualSpacing/>
        <w:rPr>
          <w:sz w:val="24"/>
          <w:szCs w:val="24"/>
        </w:rPr>
      </w:pPr>
      <w:r w:rsidRPr="00C319A8">
        <w:rPr>
          <w:sz w:val="24"/>
          <w:szCs w:val="24"/>
        </w:rPr>
        <w:t>Ronald Hunkins, CRNA</w:t>
      </w:r>
    </w:p>
    <w:p w:rsidR="00863D2A" w:rsidRDefault="00863D2A" w:rsidP="00863D2A">
      <w:pPr>
        <w:pStyle w:val="ListParagraph"/>
        <w:numPr>
          <w:ilvl w:val="2"/>
          <w:numId w:val="2"/>
        </w:numPr>
        <w:rPr>
          <w:rFonts w:cs="Calibri"/>
          <w:sz w:val="24"/>
        </w:rPr>
      </w:pPr>
      <w:r>
        <w:rPr>
          <w:rFonts w:cs="Calibri"/>
          <w:sz w:val="24"/>
        </w:rPr>
        <w:t>Motion to approve Initial Appointment made by Stutzman, Seconded by Svehla.</w:t>
      </w:r>
    </w:p>
    <w:p w:rsidR="00863D2A" w:rsidRPr="00863D2A" w:rsidRDefault="00863D2A" w:rsidP="00863D2A">
      <w:pPr>
        <w:pStyle w:val="ListParagraph"/>
        <w:rPr>
          <w:rFonts w:cs="Calibri"/>
          <w:sz w:val="24"/>
        </w:rPr>
      </w:pPr>
      <w:r w:rsidRPr="00863D2A">
        <w:rPr>
          <w:sz w:val="24"/>
        </w:rPr>
        <w:t>Voting: Paulsen – yes, Stutzman – yes, Vossler – yes, Svehla – yes, Ryan – yes.  Motion carried</w:t>
      </w:r>
    </w:p>
    <w:p w:rsidR="002C5DF4" w:rsidRPr="002C5DF4" w:rsidRDefault="002C5DF4" w:rsidP="00CD7D65">
      <w:pPr>
        <w:numPr>
          <w:ilvl w:val="0"/>
          <w:numId w:val="2"/>
        </w:numPr>
        <w:contextualSpacing/>
        <w:rPr>
          <w:b/>
          <w:sz w:val="24"/>
        </w:rPr>
      </w:pPr>
      <w:r w:rsidRPr="002C5DF4">
        <w:rPr>
          <w:b/>
          <w:sz w:val="24"/>
        </w:rPr>
        <w:t xml:space="preserve">Inactivation of Privileges: </w:t>
      </w:r>
      <w:r w:rsidRPr="002C5DF4">
        <w:rPr>
          <w:sz w:val="24"/>
        </w:rPr>
        <w:t>None</w:t>
      </w:r>
    </w:p>
    <w:p w:rsidR="002C5DF4" w:rsidRDefault="002C5DF4" w:rsidP="00CD7D65">
      <w:pPr>
        <w:pStyle w:val="ListParagraph"/>
        <w:numPr>
          <w:ilvl w:val="0"/>
          <w:numId w:val="2"/>
        </w:numPr>
        <w:rPr>
          <w:rFonts w:cs="Calibri"/>
          <w:b/>
          <w:sz w:val="24"/>
        </w:rPr>
      </w:pPr>
      <w:r w:rsidRPr="002C5DF4">
        <w:rPr>
          <w:rFonts w:cs="Calibri"/>
          <w:b/>
          <w:sz w:val="24"/>
        </w:rPr>
        <w:lastRenderedPageBreak/>
        <w:t xml:space="preserve">Clinical Privileges:  </w:t>
      </w:r>
    </w:p>
    <w:p w:rsidR="00863D2A" w:rsidRDefault="00863D2A" w:rsidP="00863D2A">
      <w:pPr>
        <w:numPr>
          <w:ilvl w:val="1"/>
          <w:numId w:val="2"/>
        </w:numPr>
        <w:contextualSpacing/>
        <w:rPr>
          <w:b/>
          <w:sz w:val="24"/>
          <w:szCs w:val="24"/>
        </w:rPr>
      </w:pPr>
      <w:r>
        <w:rPr>
          <w:sz w:val="24"/>
          <w:szCs w:val="24"/>
        </w:rPr>
        <w:t xml:space="preserve">Dr. Darrell Lester, Pathology </w:t>
      </w:r>
    </w:p>
    <w:p w:rsidR="00863D2A" w:rsidRPr="00C319A8" w:rsidRDefault="00863D2A" w:rsidP="00863D2A">
      <w:pPr>
        <w:numPr>
          <w:ilvl w:val="1"/>
          <w:numId w:val="2"/>
        </w:numPr>
        <w:contextualSpacing/>
        <w:rPr>
          <w:sz w:val="24"/>
          <w:szCs w:val="24"/>
        </w:rPr>
      </w:pPr>
      <w:r w:rsidRPr="00C319A8">
        <w:rPr>
          <w:sz w:val="24"/>
          <w:szCs w:val="24"/>
        </w:rPr>
        <w:t>Ronald Hunkins, CRNA</w:t>
      </w:r>
    </w:p>
    <w:p w:rsidR="00863D2A" w:rsidRDefault="00863D2A" w:rsidP="00863D2A">
      <w:pPr>
        <w:pStyle w:val="ListParagraph"/>
        <w:numPr>
          <w:ilvl w:val="2"/>
          <w:numId w:val="2"/>
        </w:numPr>
        <w:rPr>
          <w:rFonts w:cs="Calibri"/>
          <w:sz w:val="24"/>
        </w:rPr>
      </w:pPr>
      <w:r>
        <w:rPr>
          <w:rFonts w:cs="Calibri"/>
          <w:sz w:val="24"/>
        </w:rPr>
        <w:t xml:space="preserve">Motion to approve </w:t>
      </w:r>
      <w:r>
        <w:rPr>
          <w:rFonts w:cs="Calibri"/>
          <w:sz w:val="24"/>
        </w:rPr>
        <w:t xml:space="preserve">Clinical Privileges </w:t>
      </w:r>
      <w:r>
        <w:rPr>
          <w:rFonts w:cs="Calibri"/>
          <w:sz w:val="24"/>
        </w:rPr>
        <w:t xml:space="preserve">made by Stutzman, Seconded by </w:t>
      </w:r>
      <w:r>
        <w:rPr>
          <w:rFonts w:cs="Calibri"/>
          <w:sz w:val="24"/>
        </w:rPr>
        <w:t>Ryan</w:t>
      </w:r>
      <w:r>
        <w:rPr>
          <w:rFonts w:cs="Calibri"/>
          <w:sz w:val="24"/>
        </w:rPr>
        <w:t>.</w:t>
      </w:r>
    </w:p>
    <w:p w:rsidR="00863D2A" w:rsidRPr="00863D2A" w:rsidRDefault="00863D2A" w:rsidP="00863D2A">
      <w:pPr>
        <w:pStyle w:val="ListParagraph"/>
        <w:ind w:right="216"/>
        <w:jc w:val="both"/>
        <w:outlineLvl w:val="0"/>
        <w:rPr>
          <w:sz w:val="24"/>
        </w:rPr>
      </w:pPr>
      <w:r w:rsidRPr="00863D2A">
        <w:rPr>
          <w:sz w:val="24"/>
        </w:rPr>
        <w:t>Voting: Paulsen – yes, Stutzman – yes, Vossler – yes, Svehla – yes, Ryan – yes.  Motion carried</w:t>
      </w:r>
    </w:p>
    <w:p w:rsidR="00863D2A" w:rsidRPr="00863D2A" w:rsidRDefault="00863D2A" w:rsidP="00863D2A">
      <w:pPr>
        <w:rPr>
          <w:rFonts w:cs="Calibri"/>
          <w:sz w:val="24"/>
        </w:rPr>
      </w:pPr>
    </w:p>
    <w:p w:rsidR="00BF537E" w:rsidRDefault="00BF537E" w:rsidP="00BF537E">
      <w:pPr>
        <w:ind w:right="216"/>
        <w:jc w:val="both"/>
        <w:outlineLvl w:val="0"/>
      </w:pPr>
      <w:r>
        <w:rPr>
          <w:b/>
          <w:u w:val="single"/>
        </w:rPr>
        <w:t>FINANCIALS</w:t>
      </w:r>
      <w:r>
        <w:t xml:space="preserve">:  </w:t>
      </w:r>
    </w:p>
    <w:p w:rsidR="00BF537E" w:rsidRPr="00BF537E" w:rsidRDefault="00143204" w:rsidP="00BF537E">
      <w:pPr>
        <w:ind w:right="216"/>
        <w:jc w:val="both"/>
        <w:outlineLvl w:val="0"/>
        <w:rPr>
          <w:b/>
          <w:sz w:val="24"/>
        </w:rPr>
      </w:pPr>
      <w:r>
        <w:rPr>
          <w:b/>
          <w:sz w:val="24"/>
        </w:rPr>
        <w:t xml:space="preserve">Review/Approve </w:t>
      </w:r>
      <w:r w:rsidR="00BF537E" w:rsidRPr="00BF537E">
        <w:rPr>
          <w:b/>
          <w:sz w:val="24"/>
        </w:rPr>
        <w:t xml:space="preserve">Payrolls: </w:t>
      </w:r>
      <w:r w:rsidR="00BF537E" w:rsidRPr="00BF537E">
        <w:rPr>
          <w:sz w:val="24"/>
        </w:rPr>
        <w:t xml:space="preserve">Motion to approve Payroll by </w:t>
      </w:r>
      <w:r w:rsidR="00A14530">
        <w:rPr>
          <w:sz w:val="24"/>
        </w:rPr>
        <w:t>Svehla</w:t>
      </w:r>
      <w:r w:rsidR="00BF537E" w:rsidRPr="00BF537E">
        <w:rPr>
          <w:sz w:val="24"/>
        </w:rPr>
        <w:t xml:space="preserve">, Seconded by </w:t>
      </w:r>
      <w:r w:rsidR="00A14530">
        <w:rPr>
          <w:sz w:val="24"/>
        </w:rPr>
        <w:t>Ryan</w:t>
      </w:r>
      <w:r w:rsidR="00BF537E" w:rsidRPr="00BF537E">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BF537E" w:rsidRPr="00BF537E" w:rsidRDefault="00BF537E" w:rsidP="00BF537E">
      <w:pPr>
        <w:ind w:right="216"/>
        <w:jc w:val="both"/>
        <w:outlineLvl w:val="0"/>
        <w:rPr>
          <w:b/>
          <w:sz w:val="24"/>
          <w:u w:val="single"/>
        </w:rPr>
      </w:pPr>
    </w:p>
    <w:p w:rsidR="00BF537E" w:rsidRPr="00BF537E" w:rsidRDefault="00BF537E" w:rsidP="00BF537E">
      <w:pPr>
        <w:ind w:right="216"/>
        <w:jc w:val="both"/>
        <w:outlineLvl w:val="0"/>
        <w:rPr>
          <w:sz w:val="24"/>
        </w:rPr>
      </w:pPr>
      <w:r w:rsidRPr="00BF537E">
        <w:rPr>
          <w:b/>
          <w:sz w:val="24"/>
        </w:rPr>
        <w:t xml:space="preserve">Review/Approve Financials:  </w:t>
      </w:r>
      <w:r w:rsidRPr="00BF537E">
        <w:rPr>
          <w:sz w:val="24"/>
        </w:rPr>
        <w:t xml:space="preserve">Motion to approve Financials by </w:t>
      </w:r>
      <w:r w:rsidR="00A14530">
        <w:rPr>
          <w:sz w:val="24"/>
        </w:rPr>
        <w:t>Ryan</w:t>
      </w:r>
      <w:r w:rsidRPr="00BF537E">
        <w:rPr>
          <w:sz w:val="24"/>
        </w:rPr>
        <w:t xml:space="preserve">, Seconded by </w:t>
      </w:r>
      <w:r w:rsidR="00A14530">
        <w:rPr>
          <w:sz w:val="24"/>
        </w:rPr>
        <w:t>Svehla</w:t>
      </w:r>
      <w:r w:rsidRPr="00BF537E">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D160CD" w:rsidRPr="00B05CAA" w:rsidRDefault="00D160CD" w:rsidP="00D160CD">
      <w:pPr>
        <w:ind w:right="216"/>
        <w:jc w:val="both"/>
        <w:outlineLvl w:val="0"/>
        <w:rPr>
          <w:b/>
          <w:sz w:val="32"/>
          <w:szCs w:val="28"/>
          <w:u w:val="single"/>
        </w:rPr>
      </w:pPr>
    </w:p>
    <w:p w:rsidR="00D160CD" w:rsidRPr="00B05CAA" w:rsidRDefault="00D160CD" w:rsidP="00D160CD">
      <w:pPr>
        <w:ind w:right="216"/>
        <w:jc w:val="both"/>
        <w:outlineLvl w:val="0"/>
        <w:rPr>
          <w:sz w:val="24"/>
        </w:rPr>
      </w:pPr>
      <w:r w:rsidRPr="00B05CAA">
        <w:rPr>
          <w:sz w:val="24"/>
        </w:rPr>
        <w:t xml:space="preserve">Motion by </w:t>
      </w:r>
      <w:r w:rsidR="00E14A03">
        <w:rPr>
          <w:sz w:val="24"/>
        </w:rPr>
        <w:t>Stutzman</w:t>
      </w:r>
      <w:r w:rsidRPr="00B05CAA">
        <w:rPr>
          <w:sz w:val="24"/>
        </w:rPr>
        <w:t xml:space="preserve"> to go into Executive Session </w:t>
      </w:r>
      <w:r w:rsidR="00E14A03">
        <w:rPr>
          <w:sz w:val="24"/>
        </w:rPr>
        <w:t>at 7:</w:t>
      </w:r>
      <w:r w:rsidR="00A14530">
        <w:rPr>
          <w:sz w:val="24"/>
        </w:rPr>
        <w:t>45</w:t>
      </w:r>
      <w:r w:rsidR="00E14A03">
        <w:rPr>
          <w:sz w:val="24"/>
        </w:rPr>
        <w:t>pm</w:t>
      </w:r>
      <w:r w:rsidRPr="00B05CAA">
        <w:rPr>
          <w:sz w:val="24"/>
        </w:rPr>
        <w:t xml:space="preserve">, Seconded by </w:t>
      </w:r>
      <w:r w:rsidR="00A14530">
        <w:rPr>
          <w:sz w:val="24"/>
        </w:rPr>
        <w:t>Svehla</w:t>
      </w:r>
      <w:r w:rsidRPr="00B05CAA">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D160CD" w:rsidRPr="00B05CAA" w:rsidRDefault="00D160CD" w:rsidP="00D160CD">
      <w:pPr>
        <w:ind w:right="216"/>
        <w:jc w:val="both"/>
        <w:outlineLvl w:val="0"/>
        <w:rPr>
          <w:sz w:val="24"/>
        </w:rPr>
      </w:pPr>
    </w:p>
    <w:p w:rsidR="00D160CD" w:rsidRPr="00B05CAA" w:rsidRDefault="00D160CD" w:rsidP="00D160CD">
      <w:pPr>
        <w:ind w:right="216"/>
        <w:jc w:val="both"/>
        <w:outlineLvl w:val="0"/>
        <w:rPr>
          <w:sz w:val="24"/>
        </w:rPr>
      </w:pPr>
      <w:r w:rsidRPr="00B05CAA">
        <w:rPr>
          <w:sz w:val="24"/>
        </w:rPr>
        <w:t xml:space="preserve">Motion by </w:t>
      </w:r>
      <w:r w:rsidR="00A14530">
        <w:rPr>
          <w:sz w:val="24"/>
        </w:rPr>
        <w:t>Svehla</w:t>
      </w:r>
      <w:r w:rsidRPr="00B05CAA">
        <w:rPr>
          <w:sz w:val="24"/>
        </w:rPr>
        <w:t xml:space="preserve"> to exit Executive Session at </w:t>
      </w:r>
      <w:r w:rsidR="00E14A03">
        <w:rPr>
          <w:sz w:val="24"/>
        </w:rPr>
        <w:t>8:</w:t>
      </w:r>
      <w:r w:rsidR="00A14530">
        <w:rPr>
          <w:sz w:val="24"/>
        </w:rPr>
        <w:t>17</w:t>
      </w:r>
      <w:r w:rsidRPr="00B05CAA">
        <w:rPr>
          <w:sz w:val="24"/>
        </w:rPr>
        <w:t xml:space="preserve">pm, Seconded by </w:t>
      </w:r>
      <w:r w:rsidR="00A14530">
        <w:rPr>
          <w:sz w:val="24"/>
        </w:rPr>
        <w:t>Stutzman</w:t>
      </w:r>
      <w:r w:rsidRPr="00B05CAA">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CD7D65" w:rsidRDefault="00CD7D65" w:rsidP="00CD7D65">
      <w:pPr>
        <w:ind w:right="216"/>
        <w:jc w:val="both"/>
        <w:outlineLvl w:val="0"/>
        <w:rPr>
          <w:sz w:val="24"/>
        </w:rPr>
      </w:pPr>
    </w:p>
    <w:p w:rsidR="00CD7D65" w:rsidRDefault="00CD7D65" w:rsidP="00CD7D65">
      <w:pPr>
        <w:ind w:right="216"/>
        <w:jc w:val="both"/>
        <w:outlineLvl w:val="0"/>
        <w:rPr>
          <w:sz w:val="24"/>
        </w:rPr>
      </w:pPr>
      <w:r>
        <w:rPr>
          <w:sz w:val="24"/>
        </w:rPr>
        <w:t>No action was taken in Executive Session.</w:t>
      </w:r>
    </w:p>
    <w:p w:rsidR="00D160CD" w:rsidRPr="00657370" w:rsidRDefault="00D160CD" w:rsidP="00D160CD">
      <w:pPr>
        <w:ind w:right="216"/>
        <w:jc w:val="both"/>
        <w:outlineLvl w:val="0"/>
        <w:rPr>
          <w:b/>
          <w:sz w:val="28"/>
          <w:szCs w:val="28"/>
          <w:u w:val="single"/>
        </w:rPr>
      </w:pPr>
    </w:p>
    <w:p w:rsidR="009D71B5" w:rsidRDefault="00844F8F" w:rsidP="00630541">
      <w:pPr>
        <w:contextualSpacing/>
        <w:rPr>
          <w:sz w:val="24"/>
          <w:szCs w:val="24"/>
        </w:rPr>
      </w:pPr>
      <w:r>
        <w:rPr>
          <w:b/>
          <w:u w:val="single"/>
        </w:rPr>
        <w:t>ADJOURN</w:t>
      </w:r>
      <w:r w:rsidR="00630541">
        <w:rPr>
          <w:b/>
          <w:sz w:val="28"/>
          <w:szCs w:val="28"/>
          <w:u w:val="single"/>
        </w:rPr>
        <w:t>:</w:t>
      </w:r>
      <w:r w:rsidR="007775B7">
        <w:rPr>
          <w:sz w:val="24"/>
          <w:szCs w:val="24"/>
        </w:rPr>
        <w:t xml:space="preserve"> </w:t>
      </w:r>
    </w:p>
    <w:p w:rsidR="00844F8F" w:rsidRPr="00844F8F" w:rsidRDefault="00844F8F" w:rsidP="00844F8F">
      <w:pPr>
        <w:ind w:right="216"/>
        <w:jc w:val="both"/>
        <w:outlineLvl w:val="0"/>
        <w:rPr>
          <w:sz w:val="24"/>
        </w:rPr>
      </w:pPr>
      <w:r w:rsidRPr="00844F8F">
        <w:rPr>
          <w:sz w:val="24"/>
        </w:rPr>
        <w:t xml:space="preserve">Motion by </w:t>
      </w:r>
      <w:r w:rsidR="00E14A03">
        <w:rPr>
          <w:sz w:val="24"/>
        </w:rPr>
        <w:t>Vossler</w:t>
      </w:r>
      <w:r w:rsidRPr="00844F8F">
        <w:rPr>
          <w:sz w:val="24"/>
        </w:rPr>
        <w:t xml:space="preserve"> to Adjourn meeting at </w:t>
      </w:r>
      <w:r w:rsidR="00DF49B7">
        <w:rPr>
          <w:sz w:val="24"/>
        </w:rPr>
        <w:t>8:</w:t>
      </w:r>
      <w:r w:rsidR="00E14A03">
        <w:rPr>
          <w:sz w:val="24"/>
        </w:rPr>
        <w:t>2</w:t>
      </w:r>
      <w:r w:rsidR="00DF49B7">
        <w:rPr>
          <w:sz w:val="24"/>
        </w:rPr>
        <w:t>2</w:t>
      </w:r>
      <w:r w:rsidRPr="00844F8F">
        <w:rPr>
          <w:sz w:val="24"/>
        </w:rPr>
        <w:t xml:space="preserve">pm, Seconded by </w:t>
      </w:r>
      <w:r w:rsidR="00E14A03">
        <w:rPr>
          <w:sz w:val="24"/>
        </w:rPr>
        <w:t>Ryan</w:t>
      </w:r>
      <w:r w:rsidRPr="00844F8F">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844F8F" w:rsidRDefault="00844F8F" w:rsidP="00630541">
      <w:pPr>
        <w:contextualSpacing/>
      </w:pPr>
    </w:p>
    <w:p w:rsidR="00844F8F" w:rsidRDefault="00844F8F" w:rsidP="00844F8F">
      <w:pPr>
        <w:ind w:right="216"/>
        <w:jc w:val="both"/>
        <w:outlineLvl w:val="0"/>
        <w:rPr>
          <w:i/>
        </w:rPr>
      </w:pPr>
      <w:r>
        <w:rPr>
          <w:i/>
        </w:rPr>
        <w:t xml:space="preserve">Next monthly meeting </w:t>
      </w:r>
      <w:r>
        <w:rPr>
          <w:b/>
          <w:i/>
          <w:u w:val="single"/>
        </w:rPr>
        <w:t xml:space="preserve">Tuesday, </w:t>
      </w:r>
      <w:r w:rsidR="00A14530">
        <w:rPr>
          <w:b/>
          <w:i/>
          <w:u w:val="single"/>
        </w:rPr>
        <w:t>November</w:t>
      </w:r>
      <w:r>
        <w:rPr>
          <w:b/>
          <w:i/>
          <w:u w:val="single"/>
        </w:rPr>
        <w:t xml:space="preserve"> </w:t>
      </w:r>
      <w:r w:rsidR="00A14530">
        <w:rPr>
          <w:b/>
          <w:i/>
          <w:u w:val="single"/>
        </w:rPr>
        <w:t>28</w:t>
      </w:r>
      <w:r w:rsidR="00A14530" w:rsidRPr="00A14530">
        <w:rPr>
          <w:b/>
          <w:i/>
          <w:u w:val="single"/>
          <w:vertAlign w:val="superscript"/>
        </w:rPr>
        <w:t>th</w:t>
      </w:r>
      <w:bookmarkStart w:id="0" w:name="_GoBack"/>
      <w:bookmarkEnd w:id="0"/>
      <w:r>
        <w:rPr>
          <w:i/>
        </w:rPr>
        <w:t xml:space="preserve"> at 7:00 pm</w:t>
      </w:r>
    </w:p>
    <w:p w:rsidR="00844F8F" w:rsidRDefault="00844F8F" w:rsidP="00844F8F">
      <w:pPr>
        <w:ind w:right="216"/>
        <w:jc w:val="both"/>
        <w:outlineLvl w:val="0"/>
        <w:rPr>
          <w:i/>
        </w:rPr>
      </w:pPr>
      <w:r>
        <w:rPr>
          <w:i/>
        </w:rPr>
        <w:t>Jim Vossler, Secretary</w:t>
      </w:r>
      <w:r>
        <w:rPr>
          <w:i/>
        </w:rPr>
        <w:tab/>
      </w:r>
    </w:p>
    <w:p w:rsidR="00844F8F" w:rsidRPr="00526071" w:rsidRDefault="00844F8F" w:rsidP="00844F8F">
      <w:pPr>
        <w:ind w:right="216"/>
        <w:jc w:val="both"/>
        <w:outlineLvl w:val="0"/>
        <w:rPr>
          <w:i/>
        </w:rPr>
      </w:pPr>
      <w:r>
        <w:rPr>
          <w:i/>
        </w:rPr>
        <w:t>Meeting Minutes to be approved at next meeting.</w:t>
      </w:r>
    </w:p>
    <w:p w:rsidR="00844F8F" w:rsidRPr="00844F8F" w:rsidRDefault="00844F8F" w:rsidP="00630541">
      <w:pPr>
        <w:contextualSpacing/>
      </w:pPr>
    </w:p>
    <w:sectPr w:rsidR="00844F8F" w:rsidRPr="00844F8F" w:rsidSect="003073E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874"/>
    <w:multiLevelType w:val="hybridMultilevel"/>
    <w:tmpl w:val="BE6AA264"/>
    <w:lvl w:ilvl="0" w:tplc="A244726E">
      <w:start w:val="1"/>
      <w:numFmt w:val="bullet"/>
      <w:lvlText w:val="□"/>
      <w:lvlJc w:val="left"/>
      <w:pPr>
        <w:tabs>
          <w:tab w:val="num" w:pos="360"/>
        </w:tabs>
        <w:ind w:left="360" w:hanging="360"/>
      </w:pPr>
      <w:rPr>
        <w:rFonts w:ascii="Courier New" w:hAnsi="Courier New"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3B50119"/>
    <w:multiLevelType w:val="hybridMultilevel"/>
    <w:tmpl w:val="1ED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02BF6"/>
    <w:multiLevelType w:val="hybridMultilevel"/>
    <w:tmpl w:val="6CF0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41EA6"/>
    <w:multiLevelType w:val="hybridMultilevel"/>
    <w:tmpl w:val="F09C34A6"/>
    <w:lvl w:ilvl="0" w:tplc="04090001">
      <w:start w:val="1"/>
      <w:numFmt w:val="bullet"/>
      <w:lvlText w:val=""/>
      <w:lvlJc w:val="left"/>
      <w:pPr>
        <w:tabs>
          <w:tab w:val="num" w:pos="720"/>
        </w:tabs>
        <w:ind w:left="720" w:hanging="360"/>
      </w:pPr>
      <w:rPr>
        <w:rFonts w:ascii="Symbol" w:hAnsi="Symbol" w:hint="default"/>
        <w:b w:val="0"/>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0F"/>
    <w:rsid w:val="00005883"/>
    <w:rsid w:val="00013222"/>
    <w:rsid w:val="00015EA4"/>
    <w:rsid w:val="00016677"/>
    <w:rsid w:val="00020432"/>
    <w:rsid w:val="000210D7"/>
    <w:rsid w:val="00022D67"/>
    <w:rsid w:val="00025BE2"/>
    <w:rsid w:val="00026856"/>
    <w:rsid w:val="00027A16"/>
    <w:rsid w:val="0004066C"/>
    <w:rsid w:val="00046BF1"/>
    <w:rsid w:val="00047FEC"/>
    <w:rsid w:val="000506A1"/>
    <w:rsid w:val="000618CD"/>
    <w:rsid w:val="000728FB"/>
    <w:rsid w:val="0007402C"/>
    <w:rsid w:val="00074898"/>
    <w:rsid w:val="000822E5"/>
    <w:rsid w:val="0008385C"/>
    <w:rsid w:val="000842A0"/>
    <w:rsid w:val="0008578E"/>
    <w:rsid w:val="000858A9"/>
    <w:rsid w:val="00086713"/>
    <w:rsid w:val="000876AB"/>
    <w:rsid w:val="00093560"/>
    <w:rsid w:val="0009726A"/>
    <w:rsid w:val="000A4E14"/>
    <w:rsid w:val="000A4E57"/>
    <w:rsid w:val="000A71FA"/>
    <w:rsid w:val="000B1939"/>
    <w:rsid w:val="000B2EF1"/>
    <w:rsid w:val="000B57C1"/>
    <w:rsid w:val="000B7BBB"/>
    <w:rsid w:val="000C2AC6"/>
    <w:rsid w:val="000C4068"/>
    <w:rsid w:val="000C453D"/>
    <w:rsid w:val="000D35AB"/>
    <w:rsid w:val="000D47AE"/>
    <w:rsid w:val="000D726F"/>
    <w:rsid w:val="000E016B"/>
    <w:rsid w:val="000E15D9"/>
    <w:rsid w:val="000E5FB7"/>
    <w:rsid w:val="000E616B"/>
    <w:rsid w:val="000E6C10"/>
    <w:rsid w:val="000E7959"/>
    <w:rsid w:val="000F18D6"/>
    <w:rsid w:val="00100AC9"/>
    <w:rsid w:val="00102881"/>
    <w:rsid w:val="0010548F"/>
    <w:rsid w:val="00106274"/>
    <w:rsid w:val="001075B3"/>
    <w:rsid w:val="00111954"/>
    <w:rsid w:val="001235CD"/>
    <w:rsid w:val="00126914"/>
    <w:rsid w:val="001271D6"/>
    <w:rsid w:val="00127A80"/>
    <w:rsid w:val="00130087"/>
    <w:rsid w:val="00130FE6"/>
    <w:rsid w:val="00131367"/>
    <w:rsid w:val="00134CE9"/>
    <w:rsid w:val="00137AB9"/>
    <w:rsid w:val="00143204"/>
    <w:rsid w:val="00143AA7"/>
    <w:rsid w:val="00146418"/>
    <w:rsid w:val="00147155"/>
    <w:rsid w:val="00156671"/>
    <w:rsid w:val="00157606"/>
    <w:rsid w:val="0015788C"/>
    <w:rsid w:val="00157A4A"/>
    <w:rsid w:val="00163B81"/>
    <w:rsid w:val="0017015D"/>
    <w:rsid w:val="0017450A"/>
    <w:rsid w:val="00176B12"/>
    <w:rsid w:val="00184CDC"/>
    <w:rsid w:val="00193CA1"/>
    <w:rsid w:val="001941AC"/>
    <w:rsid w:val="0019595C"/>
    <w:rsid w:val="001A2867"/>
    <w:rsid w:val="001A486B"/>
    <w:rsid w:val="001B1A18"/>
    <w:rsid w:val="001B1F7F"/>
    <w:rsid w:val="001B608A"/>
    <w:rsid w:val="001C2C14"/>
    <w:rsid w:val="001C5C0C"/>
    <w:rsid w:val="001C5CB1"/>
    <w:rsid w:val="001C6CA2"/>
    <w:rsid w:val="001D0062"/>
    <w:rsid w:val="001D758E"/>
    <w:rsid w:val="001E2231"/>
    <w:rsid w:val="001E22D8"/>
    <w:rsid w:val="001E398C"/>
    <w:rsid w:val="001E5170"/>
    <w:rsid w:val="001F021F"/>
    <w:rsid w:val="001F1926"/>
    <w:rsid w:val="001F1A7C"/>
    <w:rsid w:val="001F2A8F"/>
    <w:rsid w:val="001F2D58"/>
    <w:rsid w:val="001F5E01"/>
    <w:rsid w:val="00213AAC"/>
    <w:rsid w:val="00213B1A"/>
    <w:rsid w:val="00215946"/>
    <w:rsid w:val="002161DF"/>
    <w:rsid w:val="00222772"/>
    <w:rsid w:val="002243C2"/>
    <w:rsid w:val="00224D39"/>
    <w:rsid w:val="002272CF"/>
    <w:rsid w:val="00230F8B"/>
    <w:rsid w:val="0023127D"/>
    <w:rsid w:val="002324BA"/>
    <w:rsid w:val="00251847"/>
    <w:rsid w:val="002566C1"/>
    <w:rsid w:val="00256709"/>
    <w:rsid w:val="00256DB9"/>
    <w:rsid w:val="0027174C"/>
    <w:rsid w:val="00275A6D"/>
    <w:rsid w:val="00284992"/>
    <w:rsid w:val="002855CA"/>
    <w:rsid w:val="002858B2"/>
    <w:rsid w:val="00292C0C"/>
    <w:rsid w:val="002A0046"/>
    <w:rsid w:val="002A08D7"/>
    <w:rsid w:val="002A2DE3"/>
    <w:rsid w:val="002A5E75"/>
    <w:rsid w:val="002A7020"/>
    <w:rsid w:val="002B025E"/>
    <w:rsid w:val="002B647B"/>
    <w:rsid w:val="002B6A8C"/>
    <w:rsid w:val="002B6C3B"/>
    <w:rsid w:val="002B7DF4"/>
    <w:rsid w:val="002C2A56"/>
    <w:rsid w:val="002C5DF4"/>
    <w:rsid w:val="002D05CC"/>
    <w:rsid w:val="002D2841"/>
    <w:rsid w:val="002D2B22"/>
    <w:rsid w:val="002D61B8"/>
    <w:rsid w:val="002D6AA8"/>
    <w:rsid w:val="002D766A"/>
    <w:rsid w:val="002D7D2D"/>
    <w:rsid w:val="002F3884"/>
    <w:rsid w:val="002F5200"/>
    <w:rsid w:val="002F54BB"/>
    <w:rsid w:val="002F667C"/>
    <w:rsid w:val="00300DDE"/>
    <w:rsid w:val="00305414"/>
    <w:rsid w:val="003056CC"/>
    <w:rsid w:val="00305F15"/>
    <w:rsid w:val="003073C5"/>
    <w:rsid w:val="003073E1"/>
    <w:rsid w:val="00311699"/>
    <w:rsid w:val="0031675A"/>
    <w:rsid w:val="00317388"/>
    <w:rsid w:val="00320795"/>
    <w:rsid w:val="00325475"/>
    <w:rsid w:val="00334112"/>
    <w:rsid w:val="00336BB2"/>
    <w:rsid w:val="003370A3"/>
    <w:rsid w:val="003432EB"/>
    <w:rsid w:val="00343469"/>
    <w:rsid w:val="0034383E"/>
    <w:rsid w:val="00343F0F"/>
    <w:rsid w:val="003511CD"/>
    <w:rsid w:val="00360A07"/>
    <w:rsid w:val="00363336"/>
    <w:rsid w:val="003643D6"/>
    <w:rsid w:val="00365061"/>
    <w:rsid w:val="00365D57"/>
    <w:rsid w:val="00365E49"/>
    <w:rsid w:val="00372EA2"/>
    <w:rsid w:val="0037636E"/>
    <w:rsid w:val="003801B4"/>
    <w:rsid w:val="00391B0E"/>
    <w:rsid w:val="00391F16"/>
    <w:rsid w:val="0039498F"/>
    <w:rsid w:val="003951D1"/>
    <w:rsid w:val="003A1880"/>
    <w:rsid w:val="003A21AC"/>
    <w:rsid w:val="003A52F4"/>
    <w:rsid w:val="003C06B8"/>
    <w:rsid w:val="003C207E"/>
    <w:rsid w:val="003C77EE"/>
    <w:rsid w:val="003D1033"/>
    <w:rsid w:val="003D3E3D"/>
    <w:rsid w:val="003D4D4F"/>
    <w:rsid w:val="003D6EBA"/>
    <w:rsid w:val="003E65F2"/>
    <w:rsid w:val="003F0822"/>
    <w:rsid w:val="003F4E22"/>
    <w:rsid w:val="003F62D0"/>
    <w:rsid w:val="0040303F"/>
    <w:rsid w:val="00405697"/>
    <w:rsid w:val="004066B2"/>
    <w:rsid w:val="00411686"/>
    <w:rsid w:val="004137CC"/>
    <w:rsid w:val="00414B93"/>
    <w:rsid w:val="004157B3"/>
    <w:rsid w:val="0041626C"/>
    <w:rsid w:val="004256F5"/>
    <w:rsid w:val="00430CBE"/>
    <w:rsid w:val="00430E6F"/>
    <w:rsid w:val="00434110"/>
    <w:rsid w:val="00436342"/>
    <w:rsid w:val="00437D27"/>
    <w:rsid w:val="00440547"/>
    <w:rsid w:val="00441503"/>
    <w:rsid w:val="00441856"/>
    <w:rsid w:val="0044377C"/>
    <w:rsid w:val="004448F4"/>
    <w:rsid w:val="00451AFE"/>
    <w:rsid w:val="00464EA2"/>
    <w:rsid w:val="0047018A"/>
    <w:rsid w:val="004723E6"/>
    <w:rsid w:val="00472F28"/>
    <w:rsid w:val="0047729D"/>
    <w:rsid w:val="00477BF4"/>
    <w:rsid w:val="0048138E"/>
    <w:rsid w:val="00487698"/>
    <w:rsid w:val="0049284E"/>
    <w:rsid w:val="00494144"/>
    <w:rsid w:val="004A1FE8"/>
    <w:rsid w:val="004A2B39"/>
    <w:rsid w:val="004B1C54"/>
    <w:rsid w:val="004B40B5"/>
    <w:rsid w:val="004B777A"/>
    <w:rsid w:val="004C32E2"/>
    <w:rsid w:val="004C44D9"/>
    <w:rsid w:val="004D07E6"/>
    <w:rsid w:val="004D197B"/>
    <w:rsid w:val="004D2CB0"/>
    <w:rsid w:val="004E22E5"/>
    <w:rsid w:val="004E2650"/>
    <w:rsid w:val="004F0A96"/>
    <w:rsid w:val="004F3F3E"/>
    <w:rsid w:val="004F443E"/>
    <w:rsid w:val="004F46EE"/>
    <w:rsid w:val="004F5C3B"/>
    <w:rsid w:val="004F7FD7"/>
    <w:rsid w:val="005051B0"/>
    <w:rsid w:val="00507534"/>
    <w:rsid w:val="00507550"/>
    <w:rsid w:val="00507A06"/>
    <w:rsid w:val="00512907"/>
    <w:rsid w:val="005145EB"/>
    <w:rsid w:val="00520124"/>
    <w:rsid w:val="0052060F"/>
    <w:rsid w:val="00523EC1"/>
    <w:rsid w:val="00531770"/>
    <w:rsid w:val="00534927"/>
    <w:rsid w:val="0054707D"/>
    <w:rsid w:val="00563137"/>
    <w:rsid w:val="00573575"/>
    <w:rsid w:val="00585A6E"/>
    <w:rsid w:val="00585B31"/>
    <w:rsid w:val="00590EAD"/>
    <w:rsid w:val="00590EFB"/>
    <w:rsid w:val="00591625"/>
    <w:rsid w:val="00594243"/>
    <w:rsid w:val="00594F09"/>
    <w:rsid w:val="005A1FD1"/>
    <w:rsid w:val="005A2BD0"/>
    <w:rsid w:val="005A3402"/>
    <w:rsid w:val="005A36E9"/>
    <w:rsid w:val="005A401A"/>
    <w:rsid w:val="005A54AA"/>
    <w:rsid w:val="005A5A1D"/>
    <w:rsid w:val="005A5C7B"/>
    <w:rsid w:val="005A741F"/>
    <w:rsid w:val="005B1AC4"/>
    <w:rsid w:val="005B507F"/>
    <w:rsid w:val="005C3747"/>
    <w:rsid w:val="005C6E43"/>
    <w:rsid w:val="005D090D"/>
    <w:rsid w:val="005D2303"/>
    <w:rsid w:val="005D32D0"/>
    <w:rsid w:val="005E59A1"/>
    <w:rsid w:val="005E611A"/>
    <w:rsid w:val="005E7824"/>
    <w:rsid w:val="005F286C"/>
    <w:rsid w:val="005F3F48"/>
    <w:rsid w:val="005F47F9"/>
    <w:rsid w:val="005F7288"/>
    <w:rsid w:val="006030D0"/>
    <w:rsid w:val="006046ED"/>
    <w:rsid w:val="00604E29"/>
    <w:rsid w:val="006133AB"/>
    <w:rsid w:val="00614119"/>
    <w:rsid w:val="00614A0F"/>
    <w:rsid w:val="00614F0D"/>
    <w:rsid w:val="0061582A"/>
    <w:rsid w:val="00616024"/>
    <w:rsid w:val="006172F4"/>
    <w:rsid w:val="006176E6"/>
    <w:rsid w:val="006214A0"/>
    <w:rsid w:val="006227CA"/>
    <w:rsid w:val="00622A67"/>
    <w:rsid w:val="00627E3C"/>
    <w:rsid w:val="00630541"/>
    <w:rsid w:val="00632C7B"/>
    <w:rsid w:val="00633C7A"/>
    <w:rsid w:val="006362D3"/>
    <w:rsid w:val="0063649A"/>
    <w:rsid w:val="00637C75"/>
    <w:rsid w:val="0064118A"/>
    <w:rsid w:val="00643300"/>
    <w:rsid w:val="00650AD2"/>
    <w:rsid w:val="00655585"/>
    <w:rsid w:val="006559CE"/>
    <w:rsid w:val="006564D1"/>
    <w:rsid w:val="00657370"/>
    <w:rsid w:val="006603A3"/>
    <w:rsid w:val="00660894"/>
    <w:rsid w:val="00660E88"/>
    <w:rsid w:val="00661C0D"/>
    <w:rsid w:val="00661E0F"/>
    <w:rsid w:val="006633A9"/>
    <w:rsid w:val="00665104"/>
    <w:rsid w:val="00666E77"/>
    <w:rsid w:val="00671AE9"/>
    <w:rsid w:val="00672BA4"/>
    <w:rsid w:val="006824A2"/>
    <w:rsid w:val="00695F02"/>
    <w:rsid w:val="006A09EA"/>
    <w:rsid w:val="006A153C"/>
    <w:rsid w:val="006A3736"/>
    <w:rsid w:val="006A4187"/>
    <w:rsid w:val="006B0282"/>
    <w:rsid w:val="006B370B"/>
    <w:rsid w:val="006B3FC7"/>
    <w:rsid w:val="006C4E37"/>
    <w:rsid w:val="006C4ED3"/>
    <w:rsid w:val="006C5C70"/>
    <w:rsid w:val="006D3032"/>
    <w:rsid w:val="006D4859"/>
    <w:rsid w:val="006D5D2F"/>
    <w:rsid w:val="006E25E6"/>
    <w:rsid w:val="006E6409"/>
    <w:rsid w:val="006E74F9"/>
    <w:rsid w:val="006F0E56"/>
    <w:rsid w:val="006F0ED9"/>
    <w:rsid w:val="006F2F5E"/>
    <w:rsid w:val="006F6FC6"/>
    <w:rsid w:val="00701C25"/>
    <w:rsid w:val="00703063"/>
    <w:rsid w:val="00705792"/>
    <w:rsid w:val="00705B82"/>
    <w:rsid w:val="00711C2F"/>
    <w:rsid w:val="00713F1D"/>
    <w:rsid w:val="00716244"/>
    <w:rsid w:val="00716DAA"/>
    <w:rsid w:val="00720443"/>
    <w:rsid w:val="00724A28"/>
    <w:rsid w:val="00725F12"/>
    <w:rsid w:val="00726A48"/>
    <w:rsid w:val="0072749A"/>
    <w:rsid w:val="00731A95"/>
    <w:rsid w:val="007362E4"/>
    <w:rsid w:val="007404D4"/>
    <w:rsid w:val="0074498E"/>
    <w:rsid w:val="0074581D"/>
    <w:rsid w:val="00745D56"/>
    <w:rsid w:val="00747292"/>
    <w:rsid w:val="00747563"/>
    <w:rsid w:val="00763798"/>
    <w:rsid w:val="0077008A"/>
    <w:rsid w:val="00770DE7"/>
    <w:rsid w:val="007746D1"/>
    <w:rsid w:val="007775B7"/>
    <w:rsid w:val="00787FCD"/>
    <w:rsid w:val="00792E56"/>
    <w:rsid w:val="007945B6"/>
    <w:rsid w:val="00794814"/>
    <w:rsid w:val="007A3E51"/>
    <w:rsid w:val="007A4CC8"/>
    <w:rsid w:val="007A5C80"/>
    <w:rsid w:val="007B1468"/>
    <w:rsid w:val="007B7CBB"/>
    <w:rsid w:val="007B7E04"/>
    <w:rsid w:val="007C3ECE"/>
    <w:rsid w:val="007C5A01"/>
    <w:rsid w:val="007C6DF8"/>
    <w:rsid w:val="007C7F79"/>
    <w:rsid w:val="007D2C29"/>
    <w:rsid w:val="007E6FAB"/>
    <w:rsid w:val="007E7B37"/>
    <w:rsid w:val="007E7D1A"/>
    <w:rsid w:val="007F7CE3"/>
    <w:rsid w:val="00802328"/>
    <w:rsid w:val="00804DFD"/>
    <w:rsid w:val="00805316"/>
    <w:rsid w:val="00806B48"/>
    <w:rsid w:val="0081112D"/>
    <w:rsid w:val="008123B2"/>
    <w:rsid w:val="00816429"/>
    <w:rsid w:val="0081728F"/>
    <w:rsid w:val="0082220D"/>
    <w:rsid w:val="00826E97"/>
    <w:rsid w:val="008337E3"/>
    <w:rsid w:val="00834E1C"/>
    <w:rsid w:val="0083503F"/>
    <w:rsid w:val="00843BDA"/>
    <w:rsid w:val="00844F8F"/>
    <w:rsid w:val="00845DE0"/>
    <w:rsid w:val="0084735E"/>
    <w:rsid w:val="008525AC"/>
    <w:rsid w:val="00853AA3"/>
    <w:rsid w:val="00860284"/>
    <w:rsid w:val="0086036C"/>
    <w:rsid w:val="008624F2"/>
    <w:rsid w:val="00862A3F"/>
    <w:rsid w:val="00863D2A"/>
    <w:rsid w:val="008702D9"/>
    <w:rsid w:val="00871099"/>
    <w:rsid w:val="00873314"/>
    <w:rsid w:val="00877D3E"/>
    <w:rsid w:val="0088262D"/>
    <w:rsid w:val="00884028"/>
    <w:rsid w:val="00884975"/>
    <w:rsid w:val="0089018F"/>
    <w:rsid w:val="008962CB"/>
    <w:rsid w:val="008A3864"/>
    <w:rsid w:val="008A744B"/>
    <w:rsid w:val="008B0987"/>
    <w:rsid w:val="008B33EC"/>
    <w:rsid w:val="008C00CF"/>
    <w:rsid w:val="008C66A4"/>
    <w:rsid w:val="008D397D"/>
    <w:rsid w:val="008D4A18"/>
    <w:rsid w:val="008D500B"/>
    <w:rsid w:val="008D56BC"/>
    <w:rsid w:val="008D7786"/>
    <w:rsid w:val="008E3144"/>
    <w:rsid w:val="008E36E7"/>
    <w:rsid w:val="009073E1"/>
    <w:rsid w:val="00907643"/>
    <w:rsid w:val="00921975"/>
    <w:rsid w:val="00925559"/>
    <w:rsid w:val="0093629F"/>
    <w:rsid w:val="00937E2A"/>
    <w:rsid w:val="00940547"/>
    <w:rsid w:val="00941AC0"/>
    <w:rsid w:val="00942A5C"/>
    <w:rsid w:val="009467B4"/>
    <w:rsid w:val="00951C04"/>
    <w:rsid w:val="00953C77"/>
    <w:rsid w:val="009617C5"/>
    <w:rsid w:val="0096554A"/>
    <w:rsid w:val="0096772B"/>
    <w:rsid w:val="00967931"/>
    <w:rsid w:val="00967FD6"/>
    <w:rsid w:val="00971DD8"/>
    <w:rsid w:val="00974349"/>
    <w:rsid w:val="00976772"/>
    <w:rsid w:val="00976B09"/>
    <w:rsid w:val="009805D2"/>
    <w:rsid w:val="00982548"/>
    <w:rsid w:val="009832DF"/>
    <w:rsid w:val="0098584D"/>
    <w:rsid w:val="00991555"/>
    <w:rsid w:val="00991808"/>
    <w:rsid w:val="00991D39"/>
    <w:rsid w:val="00993147"/>
    <w:rsid w:val="00994129"/>
    <w:rsid w:val="009A447F"/>
    <w:rsid w:val="009B0E3D"/>
    <w:rsid w:val="009B5411"/>
    <w:rsid w:val="009C4692"/>
    <w:rsid w:val="009C5FBB"/>
    <w:rsid w:val="009C6C2E"/>
    <w:rsid w:val="009D043B"/>
    <w:rsid w:val="009D5D47"/>
    <w:rsid w:val="009D71B5"/>
    <w:rsid w:val="009D7471"/>
    <w:rsid w:val="009E0B7E"/>
    <w:rsid w:val="009E70E8"/>
    <w:rsid w:val="009E7DFB"/>
    <w:rsid w:val="009F3111"/>
    <w:rsid w:val="009F3B85"/>
    <w:rsid w:val="009F7B56"/>
    <w:rsid w:val="00A02876"/>
    <w:rsid w:val="00A03DB8"/>
    <w:rsid w:val="00A052C4"/>
    <w:rsid w:val="00A06220"/>
    <w:rsid w:val="00A12915"/>
    <w:rsid w:val="00A14530"/>
    <w:rsid w:val="00A20A0B"/>
    <w:rsid w:val="00A30552"/>
    <w:rsid w:val="00A3180D"/>
    <w:rsid w:val="00A34E0C"/>
    <w:rsid w:val="00A4264E"/>
    <w:rsid w:val="00A54514"/>
    <w:rsid w:val="00A6030B"/>
    <w:rsid w:val="00A608F2"/>
    <w:rsid w:val="00A71F8F"/>
    <w:rsid w:val="00A7685D"/>
    <w:rsid w:val="00A8011A"/>
    <w:rsid w:val="00A84542"/>
    <w:rsid w:val="00A949CB"/>
    <w:rsid w:val="00A95B13"/>
    <w:rsid w:val="00A95DEF"/>
    <w:rsid w:val="00A97666"/>
    <w:rsid w:val="00AA34C0"/>
    <w:rsid w:val="00AB1BE0"/>
    <w:rsid w:val="00AB24EB"/>
    <w:rsid w:val="00AB3A88"/>
    <w:rsid w:val="00AB7799"/>
    <w:rsid w:val="00AC1C15"/>
    <w:rsid w:val="00AC1F25"/>
    <w:rsid w:val="00AC415B"/>
    <w:rsid w:val="00AC78D6"/>
    <w:rsid w:val="00AC7DC4"/>
    <w:rsid w:val="00AD3295"/>
    <w:rsid w:val="00AD3DB8"/>
    <w:rsid w:val="00AD3FD7"/>
    <w:rsid w:val="00AE0BFB"/>
    <w:rsid w:val="00AE2AB6"/>
    <w:rsid w:val="00AE3090"/>
    <w:rsid w:val="00AE4129"/>
    <w:rsid w:val="00AE48B4"/>
    <w:rsid w:val="00AE62D4"/>
    <w:rsid w:val="00AE7042"/>
    <w:rsid w:val="00AF2481"/>
    <w:rsid w:val="00AF5D12"/>
    <w:rsid w:val="00B05CAA"/>
    <w:rsid w:val="00B157B9"/>
    <w:rsid w:val="00B157D3"/>
    <w:rsid w:val="00B17FD8"/>
    <w:rsid w:val="00B202A7"/>
    <w:rsid w:val="00B30A2F"/>
    <w:rsid w:val="00B32769"/>
    <w:rsid w:val="00B40C58"/>
    <w:rsid w:val="00B4237E"/>
    <w:rsid w:val="00B42A6B"/>
    <w:rsid w:val="00B438B9"/>
    <w:rsid w:val="00B456CB"/>
    <w:rsid w:val="00B459C5"/>
    <w:rsid w:val="00B51B34"/>
    <w:rsid w:val="00B5319E"/>
    <w:rsid w:val="00B61832"/>
    <w:rsid w:val="00B720C7"/>
    <w:rsid w:val="00B779EA"/>
    <w:rsid w:val="00B82F70"/>
    <w:rsid w:val="00B83731"/>
    <w:rsid w:val="00B84DC5"/>
    <w:rsid w:val="00B85CEC"/>
    <w:rsid w:val="00B905CC"/>
    <w:rsid w:val="00B93793"/>
    <w:rsid w:val="00B93DF7"/>
    <w:rsid w:val="00BA1925"/>
    <w:rsid w:val="00BA1EC6"/>
    <w:rsid w:val="00BA590B"/>
    <w:rsid w:val="00BA63D6"/>
    <w:rsid w:val="00BB0977"/>
    <w:rsid w:val="00BB21BA"/>
    <w:rsid w:val="00BB47FE"/>
    <w:rsid w:val="00BB6509"/>
    <w:rsid w:val="00BB7F7A"/>
    <w:rsid w:val="00BC4D54"/>
    <w:rsid w:val="00BC65C1"/>
    <w:rsid w:val="00BC7FBE"/>
    <w:rsid w:val="00BD0FE5"/>
    <w:rsid w:val="00BD23AD"/>
    <w:rsid w:val="00BE0287"/>
    <w:rsid w:val="00BE3BAB"/>
    <w:rsid w:val="00BE4CF0"/>
    <w:rsid w:val="00BE5FAD"/>
    <w:rsid w:val="00BE72A7"/>
    <w:rsid w:val="00BF104F"/>
    <w:rsid w:val="00BF2096"/>
    <w:rsid w:val="00BF43D5"/>
    <w:rsid w:val="00BF537E"/>
    <w:rsid w:val="00BF5B7D"/>
    <w:rsid w:val="00BF5F6A"/>
    <w:rsid w:val="00BF6407"/>
    <w:rsid w:val="00C00487"/>
    <w:rsid w:val="00C00D22"/>
    <w:rsid w:val="00C0323D"/>
    <w:rsid w:val="00C10E3C"/>
    <w:rsid w:val="00C17D73"/>
    <w:rsid w:val="00C2080B"/>
    <w:rsid w:val="00C21135"/>
    <w:rsid w:val="00C21F5B"/>
    <w:rsid w:val="00C22C32"/>
    <w:rsid w:val="00C262FD"/>
    <w:rsid w:val="00C300E2"/>
    <w:rsid w:val="00C31A01"/>
    <w:rsid w:val="00C34952"/>
    <w:rsid w:val="00C3778A"/>
    <w:rsid w:val="00C42221"/>
    <w:rsid w:val="00C43119"/>
    <w:rsid w:val="00C53A65"/>
    <w:rsid w:val="00C56B8B"/>
    <w:rsid w:val="00C63B80"/>
    <w:rsid w:val="00C64E6B"/>
    <w:rsid w:val="00C74093"/>
    <w:rsid w:val="00C758DD"/>
    <w:rsid w:val="00C81146"/>
    <w:rsid w:val="00C92D77"/>
    <w:rsid w:val="00C9587D"/>
    <w:rsid w:val="00C969DF"/>
    <w:rsid w:val="00CA300F"/>
    <w:rsid w:val="00CA5C5D"/>
    <w:rsid w:val="00CA699C"/>
    <w:rsid w:val="00CB3A8E"/>
    <w:rsid w:val="00CB5AF4"/>
    <w:rsid w:val="00CC266C"/>
    <w:rsid w:val="00CD4F79"/>
    <w:rsid w:val="00CD758D"/>
    <w:rsid w:val="00CD7D65"/>
    <w:rsid w:val="00CE09EA"/>
    <w:rsid w:val="00CE44B8"/>
    <w:rsid w:val="00CE592C"/>
    <w:rsid w:val="00CF23F4"/>
    <w:rsid w:val="00CF3D1E"/>
    <w:rsid w:val="00CF4239"/>
    <w:rsid w:val="00CF7B8F"/>
    <w:rsid w:val="00D000C0"/>
    <w:rsid w:val="00D05F34"/>
    <w:rsid w:val="00D11CB7"/>
    <w:rsid w:val="00D11E0F"/>
    <w:rsid w:val="00D135EA"/>
    <w:rsid w:val="00D1370E"/>
    <w:rsid w:val="00D160CD"/>
    <w:rsid w:val="00D16D0B"/>
    <w:rsid w:val="00D21A79"/>
    <w:rsid w:val="00D2301A"/>
    <w:rsid w:val="00D2427E"/>
    <w:rsid w:val="00D266D2"/>
    <w:rsid w:val="00D302B5"/>
    <w:rsid w:val="00D338A3"/>
    <w:rsid w:val="00D40012"/>
    <w:rsid w:val="00D4689B"/>
    <w:rsid w:val="00D472D5"/>
    <w:rsid w:val="00D472DD"/>
    <w:rsid w:val="00D50439"/>
    <w:rsid w:val="00D5175E"/>
    <w:rsid w:val="00D524EC"/>
    <w:rsid w:val="00D547F7"/>
    <w:rsid w:val="00D654D8"/>
    <w:rsid w:val="00D66626"/>
    <w:rsid w:val="00D675F0"/>
    <w:rsid w:val="00D77295"/>
    <w:rsid w:val="00D84E30"/>
    <w:rsid w:val="00D95248"/>
    <w:rsid w:val="00DA2656"/>
    <w:rsid w:val="00DA3B6E"/>
    <w:rsid w:val="00DA5CB2"/>
    <w:rsid w:val="00DB09C8"/>
    <w:rsid w:val="00DB2B0F"/>
    <w:rsid w:val="00DB7504"/>
    <w:rsid w:val="00DC0427"/>
    <w:rsid w:val="00DC44A9"/>
    <w:rsid w:val="00DC4885"/>
    <w:rsid w:val="00DC6820"/>
    <w:rsid w:val="00DC7DAA"/>
    <w:rsid w:val="00DD0A12"/>
    <w:rsid w:val="00DD590C"/>
    <w:rsid w:val="00DE58E7"/>
    <w:rsid w:val="00DF49B7"/>
    <w:rsid w:val="00DF4D9C"/>
    <w:rsid w:val="00E03932"/>
    <w:rsid w:val="00E0677F"/>
    <w:rsid w:val="00E1389E"/>
    <w:rsid w:val="00E13AE2"/>
    <w:rsid w:val="00E14226"/>
    <w:rsid w:val="00E14A03"/>
    <w:rsid w:val="00E14A9C"/>
    <w:rsid w:val="00E17C1E"/>
    <w:rsid w:val="00E17F47"/>
    <w:rsid w:val="00E21C8F"/>
    <w:rsid w:val="00E23606"/>
    <w:rsid w:val="00E248EC"/>
    <w:rsid w:val="00E306EB"/>
    <w:rsid w:val="00E31340"/>
    <w:rsid w:val="00E34B83"/>
    <w:rsid w:val="00E36C9D"/>
    <w:rsid w:val="00E37222"/>
    <w:rsid w:val="00E41992"/>
    <w:rsid w:val="00E41E0A"/>
    <w:rsid w:val="00E41FF9"/>
    <w:rsid w:val="00E47C40"/>
    <w:rsid w:val="00E54324"/>
    <w:rsid w:val="00E54EE9"/>
    <w:rsid w:val="00E6515B"/>
    <w:rsid w:val="00E6572D"/>
    <w:rsid w:val="00E722BC"/>
    <w:rsid w:val="00E81312"/>
    <w:rsid w:val="00E873A5"/>
    <w:rsid w:val="00E9273B"/>
    <w:rsid w:val="00E966F6"/>
    <w:rsid w:val="00EA02B2"/>
    <w:rsid w:val="00EA51AD"/>
    <w:rsid w:val="00EA53CE"/>
    <w:rsid w:val="00EA5CBE"/>
    <w:rsid w:val="00EA6867"/>
    <w:rsid w:val="00EB0A68"/>
    <w:rsid w:val="00EB1E38"/>
    <w:rsid w:val="00EB41CB"/>
    <w:rsid w:val="00EB7C57"/>
    <w:rsid w:val="00EC2C81"/>
    <w:rsid w:val="00EC5562"/>
    <w:rsid w:val="00EC69BE"/>
    <w:rsid w:val="00EC70CD"/>
    <w:rsid w:val="00ED3B4D"/>
    <w:rsid w:val="00ED461D"/>
    <w:rsid w:val="00ED493D"/>
    <w:rsid w:val="00ED7217"/>
    <w:rsid w:val="00ED766E"/>
    <w:rsid w:val="00EE152B"/>
    <w:rsid w:val="00EE1E8B"/>
    <w:rsid w:val="00EE1EF6"/>
    <w:rsid w:val="00EE67FA"/>
    <w:rsid w:val="00EF12CF"/>
    <w:rsid w:val="00EF1498"/>
    <w:rsid w:val="00EF684C"/>
    <w:rsid w:val="00EF71B7"/>
    <w:rsid w:val="00EF7BFA"/>
    <w:rsid w:val="00F01F4C"/>
    <w:rsid w:val="00F07F76"/>
    <w:rsid w:val="00F10F7B"/>
    <w:rsid w:val="00F11781"/>
    <w:rsid w:val="00F23155"/>
    <w:rsid w:val="00F24268"/>
    <w:rsid w:val="00F26244"/>
    <w:rsid w:val="00F35F24"/>
    <w:rsid w:val="00F370D9"/>
    <w:rsid w:val="00F402D1"/>
    <w:rsid w:val="00F40508"/>
    <w:rsid w:val="00F41AF1"/>
    <w:rsid w:val="00F41B92"/>
    <w:rsid w:val="00F42B90"/>
    <w:rsid w:val="00F43D16"/>
    <w:rsid w:val="00F442CC"/>
    <w:rsid w:val="00F459A1"/>
    <w:rsid w:val="00F56169"/>
    <w:rsid w:val="00F571F9"/>
    <w:rsid w:val="00F63F0E"/>
    <w:rsid w:val="00F64369"/>
    <w:rsid w:val="00F70916"/>
    <w:rsid w:val="00F71F33"/>
    <w:rsid w:val="00F74204"/>
    <w:rsid w:val="00F755F0"/>
    <w:rsid w:val="00F77C4D"/>
    <w:rsid w:val="00F81C8E"/>
    <w:rsid w:val="00F82D84"/>
    <w:rsid w:val="00F83548"/>
    <w:rsid w:val="00F8435B"/>
    <w:rsid w:val="00F857FD"/>
    <w:rsid w:val="00F94155"/>
    <w:rsid w:val="00F95D66"/>
    <w:rsid w:val="00F96277"/>
    <w:rsid w:val="00F963DD"/>
    <w:rsid w:val="00F972BD"/>
    <w:rsid w:val="00FA228C"/>
    <w:rsid w:val="00FA4B00"/>
    <w:rsid w:val="00FA7CDA"/>
    <w:rsid w:val="00FB333A"/>
    <w:rsid w:val="00FB5061"/>
    <w:rsid w:val="00FC231E"/>
    <w:rsid w:val="00FC3CD2"/>
    <w:rsid w:val="00FC6519"/>
    <w:rsid w:val="00FD01C3"/>
    <w:rsid w:val="00FD61E8"/>
    <w:rsid w:val="00FD7042"/>
    <w:rsid w:val="00FE740A"/>
    <w:rsid w:val="00FF0163"/>
    <w:rsid w:val="00FF2E2E"/>
    <w:rsid w:val="00FF3F38"/>
    <w:rsid w:val="00FF4926"/>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915">
      <w:bodyDiv w:val="1"/>
      <w:marLeft w:val="0"/>
      <w:marRight w:val="0"/>
      <w:marTop w:val="0"/>
      <w:marBottom w:val="0"/>
      <w:divBdr>
        <w:top w:val="none" w:sz="0" w:space="0" w:color="auto"/>
        <w:left w:val="none" w:sz="0" w:space="0" w:color="auto"/>
        <w:bottom w:val="none" w:sz="0" w:space="0" w:color="auto"/>
        <w:right w:val="none" w:sz="0" w:space="0" w:color="auto"/>
      </w:divBdr>
    </w:div>
    <w:div w:id="361169877">
      <w:bodyDiv w:val="1"/>
      <w:marLeft w:val="0"/>
      <w:marRight w:val="0"/>
      <w:marTop w:val="0"/>
      <w:marBottom w:val="0"/>
      <w:divBdr>
        <w:top w:val="none" w:sz="0" w:space="0" w:color="auto"/>
        <w:left w:val="none" w:sz="0" w:space="0" w:color="auto"/>
        <w:bottom w:val="none" w:sz="0" w:space="0" w:color="auto"/>
        <w:right w:val="none" w:sz="0" w:space="0" w:color="auto"/>
      </w:divBdr>
    </w:div>
    <w:div w:id="404376720">
      <w:bodyDiv w:val="1"/>
      <w:marLeft w:val="0"/>
      <w:marRight w:val="0"/>
      <w:marTop w:val="0"/>
      <w:marBottom w:val="0"/>
      <w:divBdr>
        <w:top w:val="none" w:sz="0" w:space="0" w:color="auto"/>
        <w:left w:val="none" w:sz="0" w:space="0" w:color="auto"/>
        <w:bottom w:val="none" w:sz="0" w:space="0" w:color="auto"/>
        <w:right w:val="none" w:sz="0" w:space="0" w:color="auto"/>
      </w:divBdr>
    </w:div>
    <w:div w:id="471874240">
      <w:bodyDiv w:val="1"/>
      <w:marLeft w:val="0"/>
      <w:marRight w:val="0"/>
      <w:marTop w:val="0"/>
      <w:marBottom w:val="0"/>
      <w:divBdr>
        <w:top w:val="none" w:sz="0" w:space="0" w:color="auto"/>
        <w:left w:val="none" w:sz="0" w:space="0" w:color="auto"/>
        <w:bottom w:val="none" w:sz="0" w:space="0" w:color="auto"/>
        <w:right w:val="none" w:sz="0" w:space="0" w:color="auto"/>
      </w:divBdr>
    </w:div>
    <w:div w:id="584607002">
      <w:bodyDiv w:val="1"/>
      <w:marLeft w:val="0"/>
      <w:marRight w:val="0"/>
      <w:marTop w:val="0"/>
      <w:marBottom w:val="0"/>
      <w:divBdr>
        <w:top w:val="none" w:sz="0" w:space="0" w:color="auto"/>
        <w:left w:val="none" w:sz="0" w:space="0" w:color="auto"/>
        <w:bottom w:val="none" w:sz="0" w:space="0" w:color="auto"/>
        <w:right w:val="none" w:sz="0" w:space="0" w:color="auto"/>
      </w:divBdr>
    </w:div>
    <w:div w:id="827477038">
      <w:bodyDiv w:val="1"/>
      <w:marLeft w:val="0"/>
      <w:marRight w:val="0"/>
      <w:marTop w:val="0"/>
      <w:marBottom w:val="0"/>
      <w:divBdr>
        <w:top w:val="none" w:sz="0" w:space="0" w:color="auto"/>
        <w:left w:val="none" w:sz="0" w:space="0" w:color="auto"/>
        <w:bottom w:val="none" w:sz="0" w:space="0" w:color="auto"/>
        <w:right w:val="none" w:sz="0" w:space="0" w:color="auto"/>
      </w:divBdr>
    </w:div>
    <w:div w:id="1066956098">
      <w:bodyDiv w:val="1"/>
      <w:marLeft w:val="0"/>
      <w:marRight w:val="0"/>
      <w:marTop w:val="0"/>
      <w:marBottom w:val="0"/>
      <w:divBdr>
        <w:top w:val="none" w:sz="0" w:space="0" w:color="auto"/>
        <w:left w:val="none" w:sz="0" w:space="0" w:color="auto"/>
        <w:bottom w:val="none" w:sz="0" w:space="0" w:color="auto"/>
        <w:right w:val="none" w:sz="0" w:space="0" w:color="auto"/>
      </w:divBdr>
    </w:div>
    <w:div w:id="1243291486">
      <w:bodyDiv w:val="1"/>
      <w:marLeft w:val="0"/>
      <w:marRight w:val="0"/>
      <w:marTop w:val="0"/>
      <w:marBottom w:val="0"/>
      <w:divBdr>
        <w:top w:val="none" w:sz="0" w:space="0" w:color="auto"/>
        <w:left w:val="none" w:sz="0" w:space="0" w:color="auto"/>
        <w:bottom w:val="none" w:sz="0" w:space="0" w:color="auto"/>
        <w:right w:val="none" w:sz="0" w:space="0" w:color="auto"/>
      </w:divBdr>
    </w:div>
    <w:div w:id="1775129724">
      <w:bodyDiv w:val="1"/>
      <w:marLeft w:val="0"/>
      <w:marRight w:val="0"/>
      <w:marTop w:val="0"/>
      <w:marBottom w:val="0"/>
      <w:divBdr>
        <w:top w:val="none" w:sz="0" w:space="0" w:color="auto"/>
        <w:left w:val="none" w:sz="0" w:space="0" w:color="auto"/>
        <w:bottom w:val="none" w:sz="0" w:space="0" w:color="auto"/>
        <w:right w:val="none" w:sz="0" w:space="0" w:color="auto"/>
      </w:divBdr>
    </w:div>
    <w:div w:id="18215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F31FC52-19B4-4AD0-AB99-EA2268740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Warren Memorial Hospital</vt:lpstr>
    </vt:vector>
  </TitlesOfParts>
  <Company>Hewlett-Packard</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Memorial Hospital</dc:title>
  <dc:creator>JOHN WILSON</dc:creator>
  <cp:lastModifiedBy>Shyanne Scholl</cp:lastModifiedBy>
  <cp:revision>4</cp:revision>
  <cp:lastPrinted>2017-09-22T20:31:00Z</cp:lastPrinted>
  <dcterms:created xsi:type="dcterms:W3CDTF">2017-11-07T20:19:00Z</dcterms:created>
  <dcterms:modified xsi:type="dcterms:W3CDTF">2017-11-07T20:40:00Z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